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宋体" w:hAnsi="宋体" w:eastAsia="宋体" w:cs="宋体"/>
          <w:sz w:val="30"/>
          <w:szCs w:val="30"/>
        </w:rPr>
      </w:pPr>
      <w:bookmarkStart w:id="0" w:name="_Toc529536395"/>
      <w:r>
        <w:rPr>
          <w:rFonts w:hint="eastAsia" w:ascii="宋体" w:hAnsi="宋体" w:eastAsia="宋体" w:cs="宋体"/>
          <w:sz w:val="30"/>
          <w:szCs w:val="30"/>
        </w:rPr>
        <w:t>采购需求调查问卷</w:t>
      </w:r>
      <w:bookmarkEnd w:id="0"/>
    </w:p>
    <w:p>
      <w:pPr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 xml:space="preserve">各供应商： </w:t>
      </w:r>
    </w:p>
    <w:p>
      <w:pPr>
        <w:widowControl/>
        <w:spacing w:line="48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  <w:highlight w:val="none"/>
          <w:lang w:eastAsia="zh-CN"/>
        </w:rPr>
        <w:t>国盛招标项目管理咨询（广州）有限公司</w:t>
      </w:r>
      <w:r>
        <w:rPr>
          <w:rFonts w:hint="eastAsia" w:ascii="宋体" w:hAnsi="宋体" w:eastAsia="宋体" w:cs="宋体"/>
          <w:szCs w:val="21"/>
        </w:rPr>
        <w:t>受</w:t>
      </w:r>
      <w:r>
        <w:rPr>
          <w:rFonts w:hint="eastAsia" w:ascii="宋体" w:hAnsi="宋体" w:eastAsia="宋体" w:cs="宋体"/>
          <w:szCs w:val="21"/>
          <w:lang w:eastAsia="zh-CN"/>
        </w:rPr>
        <w:t>广州南沙经济技术开发区口岸工作办公室</w:t>
      </w:r>
      <w:r>
        <w:rPr>
          <w:rFonts w:hint="eastAsia" w:ascii="宋体" w:hAnsi="宋体" w:eastAsia="宋体" w:cs="宋体"/>
          <w:szCs w:val="21"/>
        </w:rPr>
        <w:t>的委托，就</w:t>
      </w:r>
      <w:r>
        <w:rPr>
          <w:rFonts w:hint="eastAsia" w:ascii="宋体" w:hAnsi="宋体" w:eastAsia="宋体" w:cs="宋体"/>
          <w:szCs w:val="21"/>
          <w:lang w:eastAsia="zh-CN"/>
        </w:rPr>
        <w:t>2022-2024年南沙口岸集装箱吊装、移位、仓储查验服务项目</w:t>
      </w:r>
      <w:r>
        <w:rPr>
          <w:rFonts w:hint="eastAsia" w:ascii="宋体" w:hAnsi="宋体" w:eastAsia="宋体" w:cs="宋体"/>
          <w:szCs w:val="21"/>
        </w:rPr>
        <w:t>进行采购需求市场调查。为优化采购需求，请各供应商提出相关</w:t>
      </w:r>
      <w:r>
        <w:rPr>
          <w:rFonts w:hint="eastAsia" w:ascii="宋体" w:hAnsi="宋体" w:eastAsia="宋体" w:cs="宋体"/>
          <w:szCs w:val="21"/>
          <w:lang w:val="en-US" w:eastAsia="zh-CN"/>
        </w:rPr>
        <w:t>反馈意见</w:t>
      </w:r>
      <w:r>
        <w:rPr>
          <w:rFonts w:hint="eastAsia" w:ascii="宋体" w:hAnsi="宋体" w:eastAsia="宋体" w:cs="宋体"/>
          <w:szCs w:val="21"/>
        </w:rPr>
        <w:t>。请各供应商在规定时间内填写盖章并通过邮件形式回复。</w:t>
      </w:r>
    </w:p>
    <w:p>
      <w:pPr>
        <w:spacing w:line="456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</w:rPr>
        <w:t>、</w:t>
      </w:r>
      <w:r>
        <w:rPr>
          <w:rFonts w:hint="eastAsia" w:ascii="宋体" w:hAnsi="宋体" w:eastAsia="宋体" w:cs="宋体"/>
          <w:szCs w:val="21"/>
          <w:lang w:val="en-US" w:eastAsia="zh-CN"/>
        </w:rPr>
        <w:t>反馈</w:t>
      </w:r>
      <w:r>
        <w:rPr>
          <w:rFonts w:hint="eastAsia" w:ascii="宋体" w:hAnsi="宋体" w:eastAsia="宋体" w:cs="宋体"/>
          <w:szCs w:val="21"/>
        </w:rPr>
        <w:t>意见</w:t>
      </w:r>
    </w:p>
    <w:p>
      <w:pPr>
        <w:pStyle w:val="4"/>
        <w:spacing w:line="456" w:lineRule="auto"/>
        <w:rPr>
          <w:rFonts w:ascii="微软雅黑" w:hAnsi="微软雅黑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                                                      </w:t>
      </w:r>
      <w:r>
        <w:rPr>
          <w:rFonts w:hint="eastAsia" w:ascii="微软雅黑" w:hAnsi="微软雅黑"/>
          <w:sz w:val="21"/>
          <w:szCs w:val="21"/>
          <w:u w:val="single"/>
        </w:rPr>
        <w:t xml:space="preserve">           </w:t>
      </w:r>
    </w:p>
    <w:p>
      <w:pPr>
        <w:pStyle w:val="4"/>
        <w:spacing w:line="456" w:lineRule="auto"/>
        <w:rPr>
          <w:rFonts w:ascii="微软雅黑" w:hAnsi="微软雅黑"/>
          <w:sz w:val="21"/>
          <w:szCs w:val="21"/>
          <w:u w:val="single"/>
        </w:rPr>
      </w:pPr>
      <w:r>
        <w:rPr>
          <w:rFonts w:hint="eastAsia" w:ascii="微软雅黑" w:hAnsi="微软雅黑"/>
          <w:sz w:val="21"/>
          <w:szCs w:val="21"/>
          <w:u w:val="single"/>
        </w:rPr>
        <w:t xml:space="preserve">                                                                                            </w:t>
      </w:r>
    </w:p>
    <w:p>
      <w:pPr>
        <w:pStyle w:val="4"/>
        <w:spacing w:line="456" w:lineRule="auto"/>
        <w:rPr>
          <w:rFonts w:hint="eastAsia" w:ascii="微软雅黑" w:hAnsi="微软雅黑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/>
          <w:sz w:val="21"/>
          <w:szCs w:val="21"/>
          <w:u w:val="single"/>
        </w:rPr>
        <w:t xml:space="preserve">                                                                                      </w:t>
      </w:r>
      <w:r>
        <w:rPr>
          <w:rFonts w:hint="eastAsia" w:ascii="微软雅黑" w:hAnsi="微软雅黑"/>
          <w:sz w:val="21"/>
          <w:szCs w:val="21"/>
          <w:u w:val="single"/>
          <w:lang w:val="en-US" w:eastAsia="zh-CN"/>
        </w:rPr>
        <w:t xml:space="preserve">                    </w:t>
      </w:r>
    </w:p>
    <w:p>
      <w:pPr>
        <w:pStyle w:val="4"/>
        <w:spacing w:line="456" w:lineRule="auto"/>
        <w:rPr>
          <w:rFonts w:hint="eastAsia" w:ascii="微软雅黑" w:hAnsi="微软雅黑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                     </w:t>
      </w:r>
    </w:p>
    <w:p>
      <w:pPr>
        <w:pStyle w:val="4"/>
        <w:spacing w:line="456" w:lineRule="auto"/>
        <w:rPr>
          <w:rFonts w:hint="eastAsia" w:ascii="微软雅黑" w:hAnsi="微软雅黑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                       </w:t>
      </w:r>
    </w:p>
    <w:p>
      <w:pPr>
        <w:pStyle w:val="4"/>
        <w:spacing w:line="456" w:lineRule="auto"/>
        <w:rPr>
          <w:rFonts w:hint="eastAsia" w:ascii="微软雅黑" w:hAnsi="微软雅黑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微软雅黑" w:hAnsi="微软雅黑"/>
          <w:sz w:val="21"/>
          <w:szCs w:val="21"/>
          <w:u w:val="single"/>
        </w:rPr>
        <w:t xml:space="preserve">            </w:t>
      </w:r>
      <w:r>
        <w:rPr>
          <w:rFonts w:hint="eastAsia" w:ascii="微软雅黑" w:hAnsi="微软雅黑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       </w:t>
      </w:r>
    </w:p>
    <w:p>
      <w:pPr>
        <w:pStyle w:val="4"/>
        <w:spacing w:line="456" w:lineRule="auto"/>
        <w:rPr>
          <w:rFonts w:hint="eastAsia" w:ascii="微软雅黑" w:hAnsi="微软雅黑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                </w:t>
      </w:r>
    </w:p>
    <w:p>
      <w:pPr>
        <w:pStyle w:val="4"/>
        <w:spacing w:line="456" w:lineRule="auto"/>
        <w:rPr>
          <w:rFonts w:hint="eastAsia" w:ascii="微软雅黑" w:hAnsi="微软雅黑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               </w:t>
      </w:r>
    </w:p>
    <w:p>
      <w:pPr>
        <w:pStyle w:val="4"/>
        <w:spacing w:line="456" w:lineRule="auto"/>
        <w:rPr>
          <w:rFonts w:hint="eastAsia" w:ascii="微软雅黑" w:hAnsi="微软雅黑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               </w:t>
      </w:r>
    </w:p>
    <w:p>
      <w:pPr>
        <w:pStyle w:val="4"/>
        <w:spacing w:line="456" w:lineRule="auto"/>
        <w:rPr>
          <w:rFonts w:ascii="微软雅黑" w:hAnsi="微软雅黑"/>
          <w:sz w:val="21"/>
          <w:szCs w:val="21"/>
          <w:u w:val="single"/>
        </w:rPr>
      </w:pPr>
      <w:r>
        <w:rPr>
          <w:rFonts w:hint="eastAsia" w:ascii="微软雅黑" w:hAnsi="微软雅黑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                </w:t>
      </w:r>
      <w:r>
        <w:rPr>
          <w:rFonts w:hint="eastAsia" w:ascii="微软雅黑" w:hAnsi="微软雅黑"/>
          <w:sz w:val="21"/>
          <w:szCs w:val="21"/>
          <w:u w:val="single"/>
        </w:rPr>
        <w:t xml:space="preserve">  </w:t>
      </w:r>
    </w:p>
    <w:p>
      <w:pPr>
        <w:pStyle w:val="4"/>
        <w:spacing w:line="456" w:lineRule="auto"/>
        <w:ind w:firstLine="210" w:firstLineChars="100"/>
        <w:rPr>
          <w:rFonts w:ascii="微软雅黑" w:hAnsi="微软雅黑"/>
          <w:sz w:val="21"/>
          <w:szCs w:val="21"/>
        </w:rPr>
      </w:pPr>
    </w:p>
    <w:p>
      <w:pPr>
        <w:pStyle w:val="4"/>
        <w:spacing w:line="456" w:lineRule="auto"/>
        <w:ind w:firstLine="210" w:firstLineChars="100"/>
        <w:rPr>
          <w:rFonts w:ascii="微软雅黑" w:hAnsi="微软雅黑"/>
          <w:sz w:val="21"/>
          <w:szCs w:val="21"/>
        </w:rPr>
      </w:pPr>
      <w:bookmarkStart w:id="1" w:name="_GoBack"/>
      <w:bookmarkEnd w:id="1"/>
    </w:p>
    <w:p>
      <w:pPr>
        <w:pStyle w:val="4"/>
        <w:spacing w:line="456" w:lineRule="auto"/>
        <w:ind w:firstLine="210" w:firstLineChars="100"/>
        <w:rPr>
          <w:rFonts w:ascii="微软雅黑" w:hAnsi="微软雅黑"/>
          <w:sz w:val="21"/>
          <w:szCs w:val="21"/>
        </w:rPr>
      </w:pPr>
    </w:p>
    <w:p>
      <w:pPr>
        <w:pStyle w:val="4"/>
        <w:spacing w:line="456" w:lineRule="auto"/>
        <w:ind w:firstLine="4849" w:firstLineChars="2300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供应商名称（盖公章）：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         </w:t>
      </w:r>
    </w:p>
    <w:p>
      <w:pPr>
        <w:pStyle w:val="4"/>
        <w:spacing w:line="456" w:lineRule="auto"/>
        <w:ind w:firstLine="4849" w:firstLineChars="2300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联系人：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 xml:space="preserve">                        </w:t>
      </w:r>
    </w:p>
    <w:p>
      <w:pPr>
        <w:pStyle w:val="4"/>
        <w:spacing w:line="456" w:lineRule="auto"/>
        <w:ind w:firstLine="4849" w:firstLineChars="2300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联系电话：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 xml:space="preserve">                    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</w:t>
      </w: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F068C"/>
    <w:rsid w:val="00096180"/>
    <w:rsid w:val="001D6DA9"/>
    <w:rsid w:val="00B320B1"/>
    <w:rsid w:val="00CA5EF3"/>
    <w:rsid w:val="00EB6C24"/>
    <w:rsid w:val="036D1000"/>
    <w:rsid w:val="06D8106A"/>
    <w:rsid w:val="077139F0"/>
    <w:rsid w:val="0F597727"/>
    <w:rsid w:val="10C019AD"/>
    <w:rsid w:val="10F17EAF"/>
    <w:rsid w:val="147A357D"/>
    <w:rsid w:val="15EC2259"/>
    <w:rsid w:val="15EE54BD"/>
    <w:rsid w:val="1E8A3D87"/>
    <w:rsid w:val="23EC3DD2"/>
    <w:rsid w:val="2DAD5E4C"/>
    <w:rsid w:val="2FE377E4"/>
    <w:rsid w:val="38B03066"/>
    <w:rsid w:val="41D360C1"/>
    <w:rsid w:val="42471D72"/>
    <w:rsid w:val="46D85D5E"/>
    <w:rsid w:val="46DF68EC"/>
    <w:rsid w:val="4A122A8B"/>
    <w:rsid w:val="4B591952"/>
    <w:rsid w:val="4D753D98"/>
    <w:rsid w:val="4F0040A4"/>
    <w:rsid w:val="50774F55"/>
    <w:rsid w:val="5294522F"/>
    <w:rsid w:val="53825368"/>
    <w:rsid w:val="55C3423B"/>
    <w:rsid w:val="5667245F"/>
    <w:rsid w:val="56F8448E"/>
    <w:rsid w:val="5F893C41"/>
    <w:rsid w:val="6747B0B1"/>
    <w:rsid w:val="72DF068C"/>
    <w:rsid w:val="72E41463"/>
    <w:rsid w:val="780C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微软雅黑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center"/>
      <w:outlineLvl w:val="0"/>
    </w:pPr>
    <w:rPr>
      <w:b/>
      <w:kern w:val="44"/>
      <w:sz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4">
    <w:name w:val="Body Text"/>
    <w:basedOn w:val="1"/>
    <w:qFormat/>
    <w:uiPriority w:val="0"/>
    <w:rPr>
      <w:sz w:val="28"/>
      <w:szCs w:val="20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5"/>
    <w:unhideWhenUsed/>
    <w:qFormat/>
    <w:uiPriority w:val="99"/>
    <w:pPr>
      <w:ind w:firstLine="420" w:firstLineChars="200"/>
    </w:pPr>
  </w:style>
  <w:style w:type="character" w:customStyle="1" w:styleId="12">
    <w:name w:val="s2"/>
    <w:basedOn w:val="11"/>
    <w:qFormat/>
    <w:uiPriority w:val="0"/>
  </w:style>
  <w:style w:type="paragraph" w:customStyle="1" w:styleId="13">
    <w:name w:val="图"/>
    <w:basedOn w:val="1"/>
    <w:qFormat/>
    <w:uiPriority w:val="99"/>
    <w:pPr>
      <w:keepNext/>
      <w:adjustRightInd w:val="0"/>
      <w:spacing w:before="60" w:after="60" w:line="300" w:lineRule="auto"/>
      <w:jc w:val="center"/>
      <w:textAlignment w:val="center"/>
    </w:pPr>
    <w:rPr>
      <w:spacing w:val="20"/>
      <w:kern w:val="0"/>
      <w:sz w:val="24"/>
      <w:szCs w:val="20"/>
    </w:rPr>
  </w:style>
  <w:style w:type="character" w:customStyle="1" w:styleId="14">
    <w:name w:val="页眉 字符"/>
    <w:basedOn w:val="11"/>
    <w:link w:val="7"/>
    <w:qFormat/>
    <w:uiPriority w:val="0"/>
    <w:rPr>
      <w:rFonts w:eastAsia="微软雅黑" w:asciiTheme="minorHAnsi" w:hAnsiTheme="minorHAnsi" w:cstheme="minorBidi"/>
      <w:kern w:val="2"/>
      <w:sz w:val="18"/>
      <w:szCs w:val="18"/>
    </w:rPr>
  </w:style>
  <w:style w:type="character" w:customStyle="1" w:styleId="15">
    <w:name w:val="页脚 字符"/>
    <w:basedOn w:val="11"/>
    <w:link w:val="6"/>
    <w:uiPriority w:val="0"/>
    <w:rPr>
      <w:rFonts w:eastAsia="微软雅黑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274</Words>
  <Characters>1568</Characters>
  <Lines>13</Lines>
  <Paragraphs>3</Paragraphs>
  <TotalTime>2</TotalTime>
  <ScaleCrop>false</ScaleCrop>
  <LinksUpToDate>false</LinksUpToDate>
  <CharactersWithSpaces>1839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2021-10-21T18:43:00Z</dcterms:created>
  <dc:creator>Kashun</dc:creator>
  <cp:lastModifiedBy>Kashun</cp:lastModifiedBy>
  <dcterms:modified xsi:type="dcterms:W3CDTF">2021-12-15T08:53:21Z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TemplateUUID">
    <vt:lpwstr>v1.0_mb_Ft2HuQJha5upxPHr3TR6WQ==</vt:lpwstr>
  </property>
  <property fmtid="{D5CDD505-2E9C-101B-9397-08002B2CF9AE}" pid="4" name="ICV">
    <vt:lpwstr>18BE736CB23D4F6095B55E1E83DB2B28</vt:lpwstr>
  </property>
</Properties>
</file>