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E9638">
      <w:pPr>
        <w:pStyle w:val="6"/>
        <w:jc w:val="center"/>
        <w:rPr>
          <w:rFonts w:hint="eastAsia" w:hAnsi="宋体" w:cs="宋体"/>
          <w:b/>
          <w:sz w:val="56"/>
          <w:szCs w:val="56"/>
        </w:rPr>
      </w:pPr>
    </w:p>
    <w:p w14:paraId="5015D43C">
      <w:pPr>
        <w:pStyle w:val="6"/>
        <w:jc w:val="center"/>
        <w:rPr>
          <w:rFonts w:hint="eastAsia" w:hAnsi="宋体" w:cs="宋体"/>
          <w:b/>
          <w:sz w:val="56"/>
          <w:szCs w:val="56"/>
        </w:rPr>
      </w:pPr>
    </w:p>
    <w:p w14:paraId="56D3A4CA">
      <w:pPr>
        <w:pStyle w:val="6"/>
        <w:jc w:val="center"/>
        <w:rPr>
          <w:rFonts w:hint="eastAsia" w:hAnsi="宋体" w:cs="宋体"/>
          <w:b/>
          <w:sz w:val="56"/>
          <w:szCs w:val="56"/>
        </w:rPr>
      </w:pPr>
    </w:p>
    <w:p w14:paraId="707BDF3B">
      <w:pPr>
        <w:pStyle w:val="6"/>
        <w:jc w:val="center"/>
        <w:outlineLvl w:val="0"/>
        <w:rPr>
          <w:rFonts w:hint="eastAsia" w:hAnsi="宋体" w:cs="宋体"/>
          <w:b/>
          <w:sz w:val="72"/>
          <w:szCs w:val="72"/>
        </w:rPr>
      </w:pPr>
      <w:r>
        <w:rPr>
          <w:rFonts w:hint="eastAsia" w:hAnsi="宋体" w:cs="宋体"/>
          <w:b/>
          <w:sz w:val="72"/>
          <w:szCs w:val="72"/>
        </w:rPr>
        <w:t xml:space="preserve">采购需求调查响应材料 </w:t>
      </w:r>
    </w:p>
    <w:p w14:paraId="5B2FC7AD">
      <w:pPr>
        <w:pStyle w:val="6"/>
        <w:jc w:val="center"/>
        <w:rPr>
          <w:rFonts w:hint="eastAsia" w:hAnsi="宋体" w:cs="宋体"/>
          <w:b/>
          <w:sz w:val="52"/>
          <w:szCs w:val="52"/>
        </w:rPr>
      </w:pPr>
    </w:p>
    <w:p w14:paraId="530C31C1">
      <w:pPr>
        <w:pStyle w:val="6"/>
        <w:jc w:val="center"/>
        <w:rPr>
          <w:rFonts w:hint="eastAsia" w:hAnsi="宋体" w:cs="宋体"/>
          <w:b/>
          <w:sz w:val="44"/>
          <w:szCs w:val="44"/>
        </w:rPr>
      </w:pPr>
    </w:p>
    <w:p w14:paraId="15DDA743">
      <w:pPr>
        <w:pStyle w:val="6"/>
        <w:jc w:val="center"/>
        <w:rPr>
          <w:rFonts w:hint="eastAsia" w:hAnsi="宋体" w:cs="宋体"/>
          <w:b/>
          <w:sz w:val="44"/>
          <w:szCs w:val="44"/>
        </w:rPr>
      </w:pPr>
    </w:p>
    <w:p w14:paraId="73666943">
      <w:pPr>
        <w:pStyle w:val="5"/>
        <w:spacing w:line="360" w:lineRule="auto"/>
        <w:ind w:firstLine="1124" w:firstLineChars="350"/>
        <w:rPr>
          <w:rFonts w:hint="eastAsia" w:cs="宋体"/>
          <w:b/>
          <w:sz w:val="32"/>
          <w:szCs w:val="32"/>
        </w:rPr>
      </w:pPr>
    </w:p>
    <w:p w14:paraId="1DBD20AE">
      <w:pPr>
        <w:pStyle w:val="5"/>
        <w:spacing w:line="360" w:lineRule="auto"/>
        <w:ind w:firstLine="0"/>
        <w:rPr>
          <w:rFonts w:hint="eastAsia" w:cs="宋体"/>
          <w:b/>
          <w:szCs w:val="28"/>
        </w:rPr>
      </w:pPr>
    </w:p>
    <w:p w14:paraId="645300A0">
      <w:pPr>
        <w:pStyle w:val="5"/>
        <w:spacing w:line="360" w:lineRule="auto"/>
        <w:ind w:firstLine="0"/>
        <w:rPr>
          <w:rFonts w:hint="eastAsia" w:cs="宋体"/>
          <w:b/>
          <w:szCs w:val="28"/>
        </w:rPr>
      </w:pPr>
    </w:p>
    <w:p w14:paraId="3AE12AD3">
      <w:pPr>
        <w:pStyle w:val="5"/>
        <w:spacing w:line="360" w:lineRule="auto"/>
        <w:ind w:firstLine="0"/>
        <w:rPr>
          <w:rFonts w:hint="eastAsia" w:eastAsia="宋体" w:cs="宋体"/>
          <w:b/>
          <w:szCs w:val="28"/>
          <w:u w:val="thick"/>
          <w:lang w:eastAsia="zh-CN"/>
        </w:rPr>
      </w:pPr>
      <w:r>
        <w:rPr>
          <w:rFonts w:hint="eastAsia" w:cs="宋体"/>
          <w:b/>
          <w:szCs w:val="28"/>
        </w:rPr>
        <w:t>项目编号：</w:t>
      </w:r>
      <w:r>
        <w:rPr>
          <w:rFonts w:hint="eastAsia" w:cs="宋体"/>
          <w:b/>
          <w:szCs w:val="28"/>
          <w:u w:val="thick"/>
          <w:lang w:eastAsia="zh-CN"/>
        </w:rPr>
        <w:t>GSXQDY26010</w:t>
      </w:r>
    </w:p>
    <w:p w14:paraId="6B34A150">
      <w:pPr>
        <w:pStyle w:val="5"/>
        <w:spacing w:line="360" w:lineRule="auto"/>
        <w:ind w:firstLine="0"/>
        <w:rPr>
          <w:rFonts w:hint="eastAsia" w:eastAsia="宋体" w:cs="宋体"/>
          <w:b/>
          <w:szCs w:val="28"/>
          <w:lang w:eastAsia="zh-CN"/>
        </w:rPr>
      </w:pPr>
      <w:r>
        <w:rPr>
          <w:rFonts w:hint="eastAsia" w:cs="宋体"/>
          <w:b/>
          <w:szCs w:val="28"/>
        </w:rPr>
        <w:t>项目名称：</w:t>
      </w:r>
      <w:r>
        <w:rPr>
          <w:rFonts w:hint="eastAsia" w:cs="宋体"/>
          <w:b/>
          <w:szCs w:val="28"/>
          <w:u w:val="thick"/>
          <w:lang w:eastAsia="zh-CN"/>
        </w:rPr>
        <w:t>广州市铁一中学物业服务项目采购需求调查工作</w:t>
      </w:r>
    </w:p>
    <w:p w14:paraId="0AFCA7AD">
      <w:pPr>
        <w:pStyle w:val="5"/>
        <w:spacing w:line="360" w:lineRule="auto"/>
        <w:ind w:firstLine="0"/>
        <w:rPr>
          <w:rFonts w:hint="eastAsia" w:cs="宋体"/>
          <w:b/>
          <w:szCs w:val="28"/>
          <w:u w:val="single"/>
          <w:lang w:val="en-US" w:eastAsia="zh-CN"/>
        </w:rPr>
      </w:pPr>
      <w:r>
        <w:rPr>
          <w:rFonts w:hint="eastAsia" w:cs="宋体"/>
          <w:b/>
          <w:szCs w:val="28"/>
        </w:rPr>
        <w:t>供</w:t>
      </w:r>
      <w:r>
        <w:rPr>
          <w:rFonts w:hint="eastAsia" w:cs="宋体"/>
          <w:b/>
          <w:color w:val="000000" w:themeColor="text1"/>
          <w:szCs w:val="28"/>
          <w14:textFill>
            <w14:solidFill>
              <w14:schemeClr w14:val="tx1"/>
            </w14:solidFill>
          </w14:textFill>
        </w:rPr>
        <w:t>应商</w:t>
      </w:r>
      <w:r>
        <w:rPr>
          <w:rFonts w:hint="eastAsia" w:cs="宋体"/>
          <w:b/>
          <w:szCs w:val="28"/>
        </w:rPr>
        <w:t>地址：</w:t>
      </w:r>
      <w:r>
        <w:rPr>
          <w:rFonts w:hint="eastAsia" w:cs="宋体"/>
          <w:b/>
          <w:szCs w:val="28"/>
          <w:u w:val="single"/>
          <w:lang w:val="en-US" w:eastAsia="zh-CN"/>
        </w:rPr>
        <w:t xml:space="preserve">                                       </w:t>
      </w:r>
    </w:p>
    <w:p w14:paraId="4D8104B1">
      <w:pPr>
        <w:pStyle w:val="5"/>
        <w:spacing w:line="360" w:lineRule="auto"/>
        <w:ind w:firstLine="0"/>
        <w:rPr>
          <w:rFonts w:hint="eastAsia" w:cs="宋体"/>
          <w:b/>
          <w:szCs w:val="28"/>
        </w:rPr>
      </w:pPr>
      <w:r>
        <w:rPr>
          <w:rFonts w:hint="eastAsia" w:cs="宋体"/>
          <w:b/>
          <w:szCs w:val="28"/>
        </w:rPr>
        <w:t>联 系 人：</w:t>
      </w:r>
      <w:r>
        <w:rPr>
          <w:rFonts w:hint="eastAsia" w:cs="宋体"/>
          <w:b/>
          <w:szCs w:val="28"/>
          <w:u w:val="single"/>
          <w:lang w:val="en-US" w:eastAsia="zh-CN"/>
        </w:rPr>
        <w:t xml:space="preserve">           </w:t>
      </w:r>
    </w:p>
    <w:p w14:paraId="699DCBAC">
      <w:pPr>
        <w:pStyle w:val="5"/>
        <w:spacing w:line="360" w:lineRule="auto"/>
        <w:ind w:firstLine="0"/>
        <w:rPr>
          <w:rFonts w:hint="eastAsia" w:cs="宋体"/>
          <w:b/>
          <w:szCs w:val="28"/>
        </w:rPr>
      </w:pPr>
      <w:r>
        <w:rPr>
          <w:rFonts w:hint="eastAsia" w:cs="宋体"/>
          <w:b/>
          <w:szCs w:val="28"/>
        </w:rPr>
        <w:t>联系电话：</w:t>
      </w:r>
      <w:r>
        <w:rPr>
          <w:rFonts w:hint="eastAsia" w:cs="宋体"/>
          <w:b/>
          <w:szCs w:val="28"/>
          <w:u w:val="single"/>
          <w:lang w:val="en-US" w:eastAsia="zh-CN"/>
        </w:rPr>
        <w:t xml:space="preserve">           </w:t>
      </w:r>
    </w:p>
    <w:p w14:paraId="659B695D">
      <w:pPr>
        <w:pStyle w:val="6"/>
        <w:spacing w:line="360" w:lineRule="auto"/>
        <w:ind w:firstLine="1645" w:firstLineChars="512"/>
        <w:rPr>
          <w:rFonts w:hint="eastAsia" w:hAnsi="宋体" w:cs="宋体"/>
          <w:b/>
          <w:sz w:val="32"/>
          <w:szCs w:val="32"/>
        </w:rPr>
      </w:pPr>
    </w:p>
    <w:p w14:paraId="48FB1964">
      <w:pPr>
        <w:pStyle w:val="6"/>
        <w:spacing w:line="360" w:lineRule="auto"/>
        <w:ind w:firstLine="1645" w:firstLineChars="512"/>
        <w:rPr>
          <w:rFonts w:hint="eastAsia" w:hAnsi="宋体" w:cs="宋体"/>
          <w:b/>
          <w:sz w:val="32"/>
          <w:szCs w:val="32"/>
        </w:rPr>
      </w:pPr>
    </w:p>
    <w:p w14:paraId="6409EB64">
      <w:pPr>
        <w:pStyle w:val="6"/>
        <w:spacing w:line="360" w:lineRule="auto"/>
        <w:ind w:firstLine="1645" w:firstLineChars="512"/>
        <w:rPr>
          <w:rFonts w:hint="default" w:hAnsi="宋体" w:cs="宋体"/>
          <w:b/>
          <w:sz w:val="32"/>
          <w:szCs w:val="32"/>
          <w:u w:val="single"/>
          <w:lang w:val="en-US"/>
        </w:rPr>
      </w:pPr>
      <w:r>
        <w:rPr>
          <w:rFonts w:hint="eastAsia" w:hAnsi="宋体" w:cs="宋体"/>
          <w:b/>
          <w:sz w:val="32"/>
          <w:szCs w:val="32"/>
        </w:rPr>
        <w:t>供</w:t>
      </w:r>
      <w:r>
        <w:rPr>
          <w:rFonts w:hint="eastAsia" w:hAnsi="宋体" w:cs="宋体"/>
          <w:b/>
          <w:color w:val="000000" w:themeColor="text1"/>
          <w:sz w:val="32"/>
          <w:szCs w:val="32"/>
          <w14:textFill>
            <w14:solidFill>
              <w14:schemeClr w14:val="tx1"/>
            </w14:solidFill>
          </w14:textFill>
        </w:rPr>
        <w:t xml:space="preserve">应商名称： </w:t>
      </w:r>
      <w:r>
        <w:rPr>
          <w:rFonts w:hint="eastAsia" w:cs="宋体"/>
          <w:b/>
          <w:szCs w:val="28"/>
          <w:u w:val="single"/>
          <w:lang w:val="en-US" w:eastAsia="zh-CN"/>
        </w:rPr>
        <w:t xml:space="preserve">                           </w:t>
      </w:r>
    </w:p>
    <w:p w14:paraId="4B252E4F">
      <w:pPr>
        <w:pStyle w:val="16"/>
        <w:rPr>
          <w:rFonts w:hint="eastAsia" w:ascii="宋体" w:hAnsi="宋体" w:cs="宋体"/>
        </w:rPr>
      </w:pPr>
    </w:p>
    <w:p w14:paraId="6C6E5C0C">
      <w:pPr>
        <w:pStyle w:val="16"/>
        <w:rPr>
          <w:rFonts w:hint="eastAsia" w:ascii="宋体" w:hAnsi="宋体" w:cs="宋体"/>
        </w:rPr>
      </w:pPr>
    </w:p>
    <w:p w14:paraId="60CE1FE9">
      <w:pPr>
        <w:rPr>
          <w:rFonts w:hint="eastAsia" w:ascii="宋体" w:hAnsi="宋体" w:cs="宋体"/>
        </w:rPr>
      </w:pPr>
    </w:p>
    <w:p w14:paraId="5EAB08AE">
      <w:pPr>
        <w:pStyle w:val="2"/>
        <w:spacing w:line="360" w:lineRule="auto"/>
        <w:jc w:val="center"/>
        <w:outlineLvl w:val="1"/>
        <w:rPr>
          <w:rFonts w:hint="eastAsia" w:ascii="宋体" w:hAnsi="宋体" w:cs="宋体"/>
          <w:b/>
          <w:bCs/>
          <w:sz w:val="32"/>
          <w:szCs w:val="32"/>
        </w:rPr>
        <w:sectPr>
          <w:pgSz w:w="11906" w:h="16838"/>
          <w:pgMar w:top="1418" w:right="1134" w:bottom="1134" w:left="1365" w:header="1134" w:footer="567" w:gutter="0"/>
          <w:cols w:space="720" w:num="1"/>
          <w:titlePg/>
          <w:docGrid w:type="lines" w:linePitch="312" w:charSpace="0"/>
        </w:sectPr>
      </w:pPr>
    </w:p>
    <w:p w14:paraId="6278EFA6">
      <w:pPr>
        <w:pStyle w:val="2"/>
        <w:spacing w:line="360" w:lineRule="auto"/>
        <w:jc w:val="center"/>
        <w:outlineLvl w:val="1"/>
        <w:rPr>
          <w:rFonts w:hint="eastAsia" w:ascii="宋体" w:hAnsi="宋体" w:cs="宋体"/>
          <w:b/>
          <w:bCs/>
          <w:sz w:val="32"/>
          <w:szCs w:val="32"/>
        </w:rPr>
      </w:pPr>
      <w:r>
        <w:rPr>
          <w:rFonts w:hint="eastAsia" w:ascii="宋体" w:hAnsi="宋体" w:cs="宋体"/>
          <w:b/>
          <w:bCs/>
          <w:sz w:val="32"/>
          <w:szCs w:val="32"/>
        </w:rPr>
        <w:t>征集资料目录表</w:t>
      </w:r>
    </w:p>
    <w:tbl>
      <w:tblPr>
        <w:tblStyle w:val="11"/>
        <w:tblW w:w="4993"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736"/>
        <w:gridCol w:w="5388"/>
        <w:gridCol w:w="844"/>
        <w:gridCol w:w="892"/>
        <w:gridCol w:w="875"/>
        <w:gridCol w:w="875"/>
      </w:tblGrid>
      <w:tr w14:paraId="1E8B271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35" w:hRule="atLeast"/>
          <w:jc w:val="center"/>
        </w:trPr>
        <w:tc>
          <w:tcPr>
            <w:tcW w:w="383" w:type="pct"/>
            <w:vMerge w:val="restart"/>
            <w:tcBorders>
              <w:top w:val="single" w:color="auto" w:sz="12" w:space="0"/>
              <w:bottom w:val="single" w:color="auto" w:sz="2" w:space="0"/>
            </w:tcBorders>
            <w:vAlign w:val="center"/>
          </w:tcPr>
          <w:p w14:paraId="548E977C">
            <w:pPr>
              <w:spacing w:line="360" w:lineRule="atLeas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序号</w:t>
            </w:r>
          </w:p>
        </w:tc>
        <w:tc>
          <w:tcPr>
            <w:tcW w:w="2803" w:type="pct"/>
            <w:vMerge w:val="restart"/>
            <w:tcBorders>
              <w:top w:val="single" w:color="auto" w:sz="12" w:space="0"/>
              <w:bottom w:val="single" w:color="auto" w:sz="2" w:space="0"/>
            </w:tcBorders>
            <w:vAlign w:val="center"/>
          </w:tcPr>
          <w:p w14:paraId="7D564443">
            <w:pPr>
              <w:spacing w:line="360" w:lineRule="atLeas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文件名称</w:t>
            </w:r>
          </w:p>
        </w:tc>
        <w:tc>
          <w:tcPr>
            <w:tcW w:w="903" w:type="pct"/>
            <w:gridSpan w:val="2"/>
            <w:tcBorders>
              <w:top w:val="single" w:color="auto" w:sz="12" w:space="0"/>
              <w:bottom w:val="single" w:color="auto" w:sz="2" w:space="0"/>
            </w:tcBorders>
            <w:vAlign w:val="center"/>
          </w:tcPr>
          <w:p w14:paraId="7185C4D5">
            <w:pPr>
              <w:spacing w:line="360" w:lineRule="atLeast"/>
              <w:jc w:val="center"/>
              <w:rPr>
                <w:rFonts w:hint="eastAsia" w:ascii="仿宋_GB2312" w:hAnsi="宋体" w:eastAsia="仿宋_GB2312" w:cs="宋体"/>
                <w:sz w:val="24"/>
              </w:rPr>
            </w:pPr>
            <w:r>
              <w:rPr>
                <w:rFonts w:hint="eastAsia" w:ascii="仿宋_GB2312" w:hAnsi="宋体" w:eastAsia="仿宋_GB2312" w:cs="宋体"/>
                <w:b/>
                <w:bCs/>
                <w:kern w:val="0"/>
                <w:sz w:val="24"/>
              </w:rPr>
              <w:t>提交情况</w:t>
            </w:r>
          </w:p>
        </w:tc>
        <w:tc>
          <w:tcPr>
            <w:tcW w:w="455" w:type="pct"/>
            <w:tcBorders>
              <w:top w:val="single" w:color="auto" w:sz="12" w:space="0"/>
              <w:bottom w:val="single" w:color="auto" w:sz="2" w:space="0"/>
            </w:tcBorders>
            <w:vAlign w:val="center"/>
          </w:tcPr>
          <w:p w14:paraId="33DD2161">
            <w:pPr>
              <w:autoSpaceDE w:val="0"/>
              <w:autoSpaceDN w:val="0"/>
              <w:adjustRightInd w:val="0"/>
              <w:spacing w:line="360" w:lineRule="atLeas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页码</w:t>
            </w:r>
          </w:p>
        </w:tc>
        <w:tc>
          <w:tcPr>
            <w:tcW w:w="455" w:type="pct"/>
            <w:tcBorders>
              <w:top w:val="single" w:color="auto" w:sz="12" w:space="0"/>
              <w:bottom w:val="single" w:color="auto" w:sz="2" w:space="0"/>
            </w:tcBorders>
            <w:vAlign w:val="center"/>
          </w:tcPr>
          <w:p w14:paraId="455665C6">
            <w:pPr>
              <w:spacing w:line="360" w:lineRule="atLeast"/>
              <w:jc w:val="center"/>
              <w:rPr>
                <w:rFonts w:hint="eastAsia" w:ascii="仿宋_GB2312" w:hAnsi="宋体" w:eastAsia="仿宋_GB2312" w:cs="宋体"/>
                <w:sz w:val="24"/>
              </w:rPr>
            </w:pPr>
            <w:r>
              <w:rPr>
                <w:rFonts w:hint="eastAsia" w:ascii="仿宋_GB2312" w:hAnsi="宋体" w:eastAsia="仿宋_GB2312" w:cs="宋体"/>
                <w:b/>
                <w:bCs/>
                <w:kern w:val="0"/>
                <w:sz w:val="24"/>
              </w:rPr>
              <w:t>备注</w:t>
            </w:r>
          </w:p>
        </w:tc>
      </w:tr>
      <w:tr w14:paraId="78F649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8" w:hRule="atLeast"/>
          <w:jc w:val="center"/>
        </w:trPr>
        <w:tc>
          <w:tcPr>
            <w:tcW w:w="383" w:type="pct"/>
            <w:vMerge w:val="continue"/>
            <w:tcBorders>
              <w:top w:val="single" w:color="auto" w:sz="2" w:space="0"/>
              <w:bottom w:val="single" w:color="auto" w:sz="2" w:space="0"/>
            </w:tcBorders>
            <w:shd w:val="clear" w:color="auto" w:fill="E0E0E0"/>
            <w:vAlign w:val="center"/>
          </w:tcPr>
          <w:p w14:paraId="5B683044">
            <w:pPr>
              <w:autoSpaceDE w:val="0"/>
              <w:autoSpaceDN w:val="0"/>
              <w:adjustRightInd w:val="0"/>
              <w:spacing w:line="360" w:lineRule="atLeast"/>
              <w:ind w:left="630"/>
              <w:jc w:val="center"/>
              <w:rPr>
                <w:rFonts w:hint="eastAsia" w:ascii="仿宋_GB2312" w:hAnsi="宋体" w:eastAsia="仿宋_GB2312" w:cs="宋体"/>
                <w:kern w:val="0"/>
                <w:sz w:val="24"/>
              </w:rPr>
            </w:pPr>
          </w:p>
        </w:tc>
        <w:tc>
          <w:tcPr>
            <w:tcW w:w="2803" w:type="pct"/>
            <w:vMerge w:val="continue"/>
            <w:tcBorders>
              <w:top w:val="single" w:color="auto" w:sz="2" w:space="0"/>
            </w:tcBorders>
            <w:shd w:val="clear" w:color="auto" w:fill="E0E0E0"/>
            <w:vAlign w:val="center"/>
          </w:tcPr>
          <w:p w14:paraId="47108B67">
            <w:pPr>
              <w:autoSpaceDE w:val="0"/>
              <w:autoSpaceDN w:val="0"/>
              <w:adjustRightInd w:val="0"/>
              <w:spacing w:line="360" w:lineRule="atLeast"/>
              <w:ind w:left="630"/>
              <w:jc w:val="center"/>
              <w:rPr>
                <w:rFonts w:hint="eastAsia" w:ascii="仿宋_GB2312" w:hAnsi="宋体" w:eastAsia="仿宋_GB2312" w:cs="宋体"/>
                <w:kern w:val="0"/>
                <w:sz w:val="24"/>
              </w:rPr>
            </w:pPr>
          </w:p>
        </w:tc>
        <w:tc>
          <w:tcPr>
            <w:tcW w:w="439" w:type="pct"/>
            <w:tcBorders>
              <w:top w:val="single" w:color="auto" w:sz="2" w:space="0"/>
              <w:bottom w:val="single" w:color="auto" w:sz="2" w:space="0"/>
            </w:tcBorders>
            <w:vAlign w:val="center"/>
          </w:tcPr>
          <w:p w14:paraId="60C0BB11">
            <w:pPr>
              <w:autoSpaceDE w:val="0"/>
              <w:autoSpaceDN w:val="0"/>
              <w:adjustRightInd w:val="0"/>
              <w:spacing w:line="360" w:lineRule="atLeast"/>
              <w:jc w:val="center"/>
              <w:rPr>
                <w:rFonts w:hint="eastAsia" w:ascii="仿宋_GB2312" w:hAnsi="宋体" w:eastAsia="仿宋_GB2312" w:cs="宋体"/>
                <w:kern w:val="0"/>
                <w:sz w:val="24"/>
              </w:rPr>
            </w:pPr>
            <w:r>
              <w:rPr>
                <w:rFonts w:hint="eastAsia" w:ascii="仿宋_GB2312" w:hAnsi="宋体" w:eastAsia="仿宋_GB2312" w:cs="宋体"/>
                <w:kern w:val="0"/>
                <w:sz w:val="24"/>
              </w:rPr>
              <w:t>有</w:t>
            </w:r>
          </w:p>
        </w:tc>
        <w:tc>
          <w:tcPr>
            <w:tcW w:w="464" w:type="pct"/>
            <w:tcBorders>
              <w:top w:val="single" w:color="auto" w:sz="2" w:space="0"/>
              <w:bottom w:val="single" w:color="auto" w:sz="2" w:space="0"/>
            </w:tcBorders>
            <w:vAlign w:val="center"/>
          </w:tcPr>
          <w:p w14:paraId="5CD57469">
            <w:pPr>
              <w:autoSpaceDE w:val="0"/>
              <w:autoSpaceDN w:val="0"/>
              <w:adjustRightInd w:val="0"/>
              <w:spacing w:line="360" w:lineRule="atLeast"/>
              <w:jc w:val="center"/>
              <w:rPr>
                <w:rFonts w:hint="eastAsia" w:ascii="仿宋_GB2312" w:hAnsi="宋体" w:eastAsia="仿宋_GB2312" w:cs="宋体"/>
                <w:kern w:val="0"/>
                <w:sz w:val="24"/>
              </w:rPr>
            </w:pPr>
            <w:r>
              <w:rPr>
                <w:rFonts w:hint="eastAsia" w:ascii="仿宋_GB2312" w:hAnsi="宋体" w:eastAsia="仿宋_GB2312" w:cs="宋体"/>
                <w:kern w:val="0"/>
                <w:sz w:val="24"/>
              </w:rPr>
              <w:t>无</w:t>
            </w:r>
          </w:p>
        </w:tc>
        <w:tc>
          <w:tcPr>
            <w:tcW w:w="455" w:type="pct"/>
            <w:tcBorders>
              <w:top w:val="single" w:color="auto" w:sz="2" w:space="0"/>
              <w:bottom w:val="single" w:color="auto" w:sz="2" w:space="0"/>
            </w:tcBorders>
            <w:vAlign w:val="center"/>
          </w:tcPr>
          <w:p w14:paraId="03DFB5F1">
            <w:pPr>
              <w:autoSpaceDE w:val="0"/>
              <w:autoSpaceDN w:val="0"/>
              <w:adjustRightInd w:val="0"/>
              <w:spacing w:line="360" w:lineRule="atLeast"/>
              <w:ind w:left="630"/>
              <w:jc w:val="center"/>
              <w:rPr>
                <w:rFonts w:hint="eastAsia" w:ascii="仿宋_GB2312" w:hAnsi="宋体" w:eastAsia="仿宋_GB2312" w:cs="宋体"/>
                <w:kern w:val="0"/>
                <w:sz w:val="24"/>
              </w:rPr>
            </w:pPr>
          </w:p>
        </w:tc>
        <w:tc>
          <w:tcPr>
            <w:tcW w:w="455" w:type="pct"/>
            <w:tcBorders>
              <w:top w:val="single" w:color="auto" w:sz="2" w:space="0"/>
              <w:bottom w:val="single" w:color="auto" w:sz="2" w:space="0"/>
            </w:tcBorders>
            <w:vAlign w:val="center"/>
          </w:tcPr>
          <w:p w14:paraId="38539134">
            <w:pPr>
              <w:autoSpaceDE w:val="0"/>
              <w:autoSpaceDN w:val="0"/>
              <w:adjustRightInd w:val="0"/>
              <w:spacing w:line="360" w:lineRule="atLeast"/>
              <w:ind w:left="630"/>
              <w:jc w:val="center"/>
              <w:rPr>
                <w:rFonts w:hint="eastAsia" w:ascii="仿宋_GB2312" w:hAnsi="宋体" w:eastAsia="仿宋_GB2312" w:cs="宋体"/>
                <w:kern w:val="0"/>
                <w:sz w:val="24"/>
              </w:rPr>
            </w:pPr>
          </w:p>
        </w:tc>
      </w:tr>
      <w:tr w14:paraId="000D28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383" w:type="pct"/>
            <w:tcBorders>
              <w:top w:val="single" w:color="auto" w:sz="2" w:space="0"/>
            </w:tcBorders>
            <w:vAlign w:val="center"/>
          </w:tcPr>
          <w:p w14:paraId="1B73D293">
            <w:pPr>
              <w:autoSpaceDE w:val="0"/>
              <w:autoSpaceDN w:val="0"/>
              <w:adjustRightInd w:val="0"/>
              <w:spacing w:line="360" w:lineRule="atLeast"/>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2803" w:type="pct"/>
            <w:vAlign w:val="center"/>
          </w:tcPr>
          <w:p w14:paraId="45621BA8">
            <w:pPr>
              <w:autoSpaceDE w:val="0"/>
              <w:autoSpaceDN w:val="0"/>
              <w:adjustRightInd w:val="0"/>
              <w:spacing w:line="360" w:lineRule="atLeast"/>
              <w:rPr>
                <w:rFonts w:hint="eastAsia" w:ascii="仿宋_GB2312" w:hAnsi="宋体" w:eastAsia="仿宋_GB2312" w:cs="宋体"/>
                <w:kern w:val="0"/>
                <w:sz w:val="24"/>
              </w:rPr>
            </w:pPr>
            <w:r>
              <w:rPr>
                <w:rFonts w:hint="eastAsia" w:ascii="仿宋_GB2312" w:hAnsi="宋体" w:eastAsia="仿宋_GB2312" w:cs="宋体"/>
                <w:kern w:val="0"/>
                <w:sz w:val="24"/>
              </w:rPr>
              <w:t>递交征集资料登记表（格式1））</w:t>
            </w:r>
          </w:p>
        </w:tc>
        <w:tc>
          <w:tcPr>
            <w:tcW w:w="439" w:type="pct"/>
            <w:tcBorders>
              <w:top w:val="single" w:color="auto" w:sz="2" w:space="0"/>
            </w:tcBorders>
            <w:vAlign w:val="center"/>
          </w:tcPr>
          <w:p w14:paraId="5FCBD618">
            <w:pPr>
              <w:jc w:val="center"/>
              <w:rPr>
                <w:rFonts w:ascii="仿宋_GB2312" w:eastAsia="仿宋_GB2312"/>
                <w:sz w:val="24"/>
              </w:rPr>
            </w:pPr>
          </w:p>
        </w:tc>
        <w:tc>
          <w:tcPr>
            <w:tcW w:w="464" w:type="pct"/>
            <w:tcBorders>
              <w:top w:val="single" w:color="auto" w:sz="2" w:space="0"/>
            </w:tcBorders>
            <w:vAlign w:val="center"/>
          </w:tcPr>
          <w:p w14:paraId="29E13D4C">
            <w:pPr>
              <w:rPr>
                <w:rFonts w:ascii="仿宋_GB2312" w:eastAsia="仿宋_GB2312"/>
                <w:sz w:val="24"/>
              </w:rPr>
            </w:pPr>
          </w:p>
        </w:tc>
        <w:tc>
          <w:tcPr>
            <w:tcW w:w="455" w:type="pct"/>
            <w:tcBorders>
              <w:top w:val="single" w:color="auto" w:sz="2" w:space="0"/>
            </w:tcBorders>
            <w:vAlign w:val="center"/>
          </w:tcPr>
          <w:p w14:paraId="40F959A3">
            <w:pPr>
              <w:jc w:val="center"/>
            </w:pPr>
          </w:p>
        </w:tc>
        <w:tc>
          <w:tcPr>
            <w:tcW w:w="455" w:type="pct"/>
            <w:tcBorders>
              <w:top w:val="single" w:color="auto" w:sz="2" w:space="0"/>
            </w:tcBorders>
            <w:vAlign w:val="center"/>
          </w:tcPr>
          <w:p w14:paraId="38F09191">
            <w:pPr>
              <w:rPr>
                <w:rFonts w:ascii="仿宋_GB2312" w:eastAsia="仿宋_GB2312"/>
                <w:sz w:val="24"/>
              </w:rPr>
            </w:pPr>
          </w:p>
        </w:tc>
      </w:tr>
      <w:tr w14:paraId="38474C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383" w:type="pct"/>
            <w:vAlign w:val="center"/>
          </w:tcPr>
          <w:p w14:paraId="13E5812D">
            <w:pPr>
              <w:autoSpaceDE w:val="0"/>
              <w:autoSpaceDN w:val="0"/>
              <w:adjustRightInd w:val="0"/>
              <w:spacing w:line="360" w:lineRule="atLeast"/>
              <w:jc w:val="center"/>
              <w:rPr>
                <w:rFonts w:hint="eastAsia" w:ascii="仿宋_GB2312" w:hAnsi="宋体" w:eastAsia="仿宋_GB2312" w:cs="宋体"/>
                <w:kern w:val="0"/>
                <w:sz w:val="24"/>
              </w:rPr>
            </w:pPr>
            <w:r>
              <w:rPr>
                <w:rFonts w:hint="eastAsia" w:ascii="仿宋_GB2312" w:hAnsi="宋体" w:eastAsia="仿宋_GB2312" w:cs="宋体"/>
                <w:kern w:val="0"/>
                <w:sz w:val="24"/>
              </w:rPr>
              <w:t>2</w:t>
            </w:r>
          </w:p>
        </w:tc>
        <w:tc>
          <w:tcPr>
            <w:tcW w:w="2803" w:type="pct"/>
            <w:vAlign w:val="center"/>
          </w:tcPr>
          <w:p w14:paraId="66995B7C">
            <w:pPr>
              <w:autoSpaceDE w:val="0"/>
              <w:autoSpaceDN w:val="0"/>
              <w:adjustRightInd w:val="0"/>
              <w:spacing w:line="360" w:lineRule="atLeast"/>
              <w:jc w:val="left"/>
              <w:rPr>
                <w:rFonts w:hint="eastAsia" w:ascii="仿宋_GB2312" w:hAnsi="宋体" w:eastAsia="仿宋_GB2312" w:cs="宋体"/>
                <w:kern w:val="0"/>
                <w:sz w:val="24"/>
              </w:rPr>
            </w:pPr>
            <w:r>
              <w:rPr>
                <w:rFonts w:hint="eastAsia" w:ascii="仿宋_GB2312" w:hAnsi="宋体" w:eastAsia="仿宋_GB2312" w:cs="宋体"/>
                <w:kern w:val="0"/>
                <w:sz w:val="24"/>
              </w:rPr>
              <w:t>公司简介（格式2）</w:t>
            </w:r>
          </w:p>
        </w:tc>
        <w:tc>
          <w:tcPr>
            <w:tcW w:w="439" w:type="pct"/>
            <w:vAlign w:val="center"/>
          </w:tcPr>
          <w:p w14:paraId="24579E20">
            <w:pPr>
              <w:jc w:val="center"/>
              <w:rPr>
                <w:rFonts w:ascii="仿宋_GB2312" w:eastAsia="仿宋_GB2312"/>
                <w:sz w:val="24"/>
              </w:rPr>
            </w:pPr>
          </w:p>
        </w:tc>
        <w:tc>
          <w:tcPr>
            <w:tcW w:w="464" w:type="pct"/>
            <w:vAlign w:val="center"/>
          </w:tcPr>
          <w:p w14:paraId="5059FF7A">
            <w:pPr>
              <w:rPr>
                <w:rFonts w:ascii="仿宋_GB2312" w:eastAsia="仿宋_GB2312"/>
                <w:sz w:val="24"/>
              </w:rPr>
            </w:pPr>
          </w:p>
        </w:tc>
        <w:tc>
          <w:tcPr>
            <w:tcW w:w="455" w:type="pct"/>
            <w:vAlign w:val="center"/>
          </w:tcPr>
          <w:p w14:paraId="27AABA99">
            <w:pPr>
              <w:jc w:val="center"/>
            </w:pPr>
          </w:p>
        </w:tc>
        <w:tc>
          <w:tcPr>
            <w:tcW w:w="455" w:type="pct"/>
            <w:vAlign w:val="center"/>
          </w:tcPr>
          <w:p w14:paraId="5BC539CD">
            <w:pPr>
              <w:rPr>
                <w:rFonts w:ascii="仿宋_GB2312" w:eastAsia="仿宋_GB2312"/>
                <w:sz w:val="24"/>
              </w:rPr>
            </w:pPr>
          </w:p>
        </w:tc>
      </w:tr>
      <w:tr w14:paraId="2A0452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383" w:type="pct"/>
            <w:vAlign w:val="center"/>
          </w:tcPr>
          <w:p w14:paraId="224DF0D0">
            <w:pPr>
              <w:autoSpaceDE w:val="0"/>
              <w:autoSpaceDN w:val="0"/>
              <w:adjustRightInd w:val="0"/>
              <w:spacing w:line="360" w:lineRule="atLeast"/>
              <w:jc w:val="center"/>
              <w:rPr>
                <w:rFonts w:hint="eastAsia" w:ascii="仿宋_GB2312" w:hAnsi="宋体" w:eastAsia="仿宋_GB2312" w:cs="宋体"/>
                <w:kern w:val="0"/>
                <w:sz w:val="24"/>
              </w:rPr>
            </w:pPr>
            <w:r>
              <w:rPr>
                <w:rFonts w:hint="eastAsia" w:ascii="仿宋_GB2312" w:hAnsi="宋体" w:eastAsia="仿宋_GB2312" w:cs="宋体"/>
                <w:kern w:val="0"/>
                <w:sz w:val="24"/>
              </w:rPr>
              <w:t>3</w:t>
            </w:r>
          </w:p>
        </w:tc>
        <w:tc>
          <w:tcPr>
            <w:tcW w:w="2803" w:type="pct"/>
            <w:vAlign w:val="center"/>
          </w:tcPr>
          <w:p w14:paraId="231C2525">
            <w:pPr>
              <w:autoSpaceDE w:val="0"/>
              <w:autoSpaceDN w:val="0"/>
              <w:adjustRightInd w:val="0"/>
              <w:spacing w:line="360" w:lineRule="atLeast"/>
              <w:jc w:val="left"/>
              <w:rPr>
                <w:rFonts w:hint="eastAsia" w:ascii="仿宋_GB2312" w:hAnsi="宋体" w:eastAsia="仿宋_GB2312" w:cs="宋体"/>
                <w:kern w:val="0"/>
                <w:sz w:val="24"/>
              </w:rPr>
            </w:pPr>
            <w:r>
              <w:rPr>
                <w:rFonts w:hint="eastAsia" w:ascii="仿宋_GB2312" w:hAnsi="宋体" w:eastAsia="仿宋_GB2312" w:cs="宋体"/>
                <w:color w:val="000000"/>
                <w:kern w:val="0"/>
                <w:sz w:val="24"/>
              </w:rPr>
              <w:t>针对本项目配置服务人员的费用测算表（格式3）</w:t>
            </w:r>
          </w:p>
        </w:tc>
        <w:tc>
          <w:tcPr>
            <w:tcW w:w="439" w:type="pct"/>
            <w:vAlign w:val="center"/>
          </w:tcPr>
          <w:p w14:paraId="09C9BE28">
            <w:pPr>
              <w:jc w:val="center"/>
              <w:rPr>
                <w:rFonts w:ascii="仿宋_GB2312" w:eastAsia="仿宋_GB2312"/>
                <w:sz w:val="24"/>
              </w:rPr>
            </w:pPr>
          </w:p>
        </w:tc>
        <w:tc>
          <w:tcPr>
            <w:tcW w:w="464" w:type="pct"/>
            <w:vAlign w:val="center"/>
          </w:tcPr>
          <w:p w14:paraId="1B90C379">
            <w:pPr>
              <w:rPr>
                <w:rFonts w:ascii="仿宋_GB2312" w:eastAsia="仿宋_GB2312"/>
                <w:sz w:val="24"/>
              </w:rPr>
            </w:pPr>
          </w:p>
        </w:tc>
        <w:tc>
          <w:tcPr>
            <w:tcW w:w="455" w:type="pct"/>
            <w:vAlign w:val="center"/>
          </w:tcPr>
          <w:p w14:paraId="1BA7C29D">
            <w:pPr>
              <w:jc w:val="center"/>
            </w:pPr>
          </w:p>
        </w:tc>
        <w:tc>
          <w:tcPr>
            <w:tcW w:w="455" w:type="pct"/>
            <w:vAlign w:val="center"/>
          </w:tcPr>
          <w:p w14:paraId="0DE1C9B8">
            <w:pPr>
              <w:rPr>
                <w:rFonts w:ascii="仿宋_GB2312" w:eastAsia="仿宋_GB2312"/>
                <w:sz w:val="24"/>
              </w:rPr>
            </w:pPr>
          </w:p>
        </w:tc>
      </w:tr>
      <w:tr w14:paraId="1E2DF0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383" w:type="pct"/>
            <w:vAlign w:val="center"/>
          </w:tcPr>
          <w:p w14:paraId="02E40DCB">
            <w:pPr>
              <w:autoSpaceDE w:val="0"/>
              <w:autoSpaceDN w:val="0"/>
              <w:adjustRightInd w:val="0"/>
              <w:spacing w:line="360" w:lineRule="atLeast"/>
              <w:jc w:val="center"/>
              <w:rPr>
                <w:rFonts w:hint="eastAsia" w:ascii="仿宋_GB2312" w:hAnsi="宋体" w:eastAsia="仿宋_GB2312" w:cs="宋体"/>
                <w:kern w:val="0"/>
                <w:sz w:val="24"/>
              </w:rPr>
            </w:pPr>
            <w:r>
              <w:rPr>
                <w:rFonts w:hint="eastAsia" w:ascii="仿宋_GB2312" w:hAnsi="宋体" w:eastAsia="仿宋_GB2312" w:cs="宋体"/>
                <w:kern w:val="0"/>
                <w:sz w:val="24"/>
              </w:rPr>
              <w:t>4</w:t>
            </w:r>
          </w:p>
        </w:tc>
        <w:tc>
          <w:tcPr>
            <w:tcW w:w="2803" w:type="pct"/>
            <w:vAlign w:val="center"/>
          </w:tcPr>
          <w:p w14:paraId="01F1C38C">
            <w:pPr>
              <w:autoSpaceDE w:val="0"/>
              <w:autoSpaceDN w:val="0"/>
              <w:adjustRightInd w:val="0"/>
              <w:spacing w:line="360" w:lineRule="atLeast"/>
              <w:jc w:val="left"/>
              <w:rPr>
                <w:rFonts w:hint="eastAsia" w:ascii="仿宋_GB2312" w:hAnsi="宋体" w:eastAsia="仿宋_GB2312" w:cs="宋体"/>
                <w:color w:val="000000"/>
                <w:kern w:val="0"/>
                <w:sz w:val="24"/>
              </w:rPr>
            </w:pPr>
            <w:r>
              <w:rPr>
                <w:rFonts w:hint="eastAsia" w:ascii="仿宋_GB2312" w:hAnsi="宋体" w:eastAsia="仿宋_GB2312" w:cs="宋体"/>
                <w:kern w:val="0"/>
                <w:sz w:val="24"/>
              </w:rPr>
              <w:t>相关产业发展情况（格式8）</w:t>
            </w:r>
          </w:p>
        </w:tc>
        <w:tc>
          <w:tcPr>
            <w:tcW w:w="439" w:type="pct"/>
            <w:vAlign w:val="center"/>
          </w:tcPr>
          <w:p w14:paraId="32E77814">
            <w:pPr>
              <w:jc w:val="center"/>
              <w:rPr>
                <w:rFonts w:ascii="仿宋_GB2312" w:eastAsia="仿宋_GB2312"/>
                <w:sz w:val="24"/>
              </w:rPr>
            </w:pPr>
          </w:p>
        </w:tc>
        <w:tc>
          <w:tcPr>
            <w:tcW w:w="464" w:type="pct"/>
            <w:vAlign w:val="center"/>
          </w:tcPr>
          <w:p w14:paraId="74F653CD">
            <w:pPr>
              <w:rPr>
                <w:rFonts w:ascii="仿宋_GB2312" w:eastAsia="仿宋_GB2312"/>
                <w:sz w:val="24"/>
              </w:rPr>
            </w:pPr>
          </w:p>
        </w:tc>
        <w:tc>
          <w:tcPr>
            <w:tcW w:w="455" w:type="pct"/>
            <w:vAlign w:val="center"/>
          </w:tcPr>
          <w:p w14:paraId="28F9CF0B">
            <w:pPr>
              <w:jc w:val="center"/>
            </w:pPr>
          </w:p>
        </w:tc>
        <w:tc>
          <w:tcPr>
            <w:tcW w:w="455" w:type="pct"/>
            <w:vAlign w:val="center"/>
          </w:tcPr>
          <w:p w14:paraId="12889E4F">
            <w:pPr>
              <w:rPr>
                <w:rFonts w:ascii="仿宋_GB2312" w:eastAsia="仿宋_GB2312"/>
                <w:sz w:val="24"/>
              </w:rPr>
            </w:pPr>
          </w:p>
        </w:tc>
      </w:tr>
      <w:tr w14:paraId="6FDFD8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383" w:type="pct"/>
            <w:vAlign w:val="center"/>
          </w:tcPr>
          <w:p w14:paraId="637D9EDB">
            <w:pPr>
              <w:autoSpaceDE w:val="0"/>
              <w:autoSpaceDN w:val="0"/>
              <w:adjustRightInd w:val="0"/>
              <w:spacing w:line="360" w:lineRule="atLeast"/>
              <w:jc w:val="center"/>
              <w:rPr>
                <w:rFonts w:hint="eastAsia" w:ascii="仿宋_GB2312" w:hAnsi="宋体" w:eastAsia="仿宋_GB2312" w:cs="宋体"/>
                <w:kern w:val="0"/>
                <w:sz w:val="24"/>
              </w:rPr>
            </w:pPr>
            <w:r>
              <w:rPr>
                <w:rFonts w:hint="eastAsia" w:ascii="仿宋_GB2312" w:hAnsi="宋体" w:eastAsia="仿宋_GB2312" w:cs="宋体"/>
                <w:kern w:val="0"/>
                <w:sz w:val="24"/>
              </w:rPr>
              <w:t>5</w:t>
            </w:r>
          </w:p>
        </w:tc>
        <w:tc>
          <w:tcPr>
            <w:tcW w:w="2803" w:type="pct"/>
            <w:vAlign w:val="center"/>
          </w:tcPr>
          <w:p w14:paraId="65441238">
            <w:pPr>
              <w:autoSpaceDE w:val="0"/>
              <w:autoSpaceDN w:val="0"/>
              <w:adjustRightInd w:val="0"/>
              <w:spacing w:line="360" w:lineRule="atLeast"/>
              <w:jc w:val="left"/>
              <w:rPr>
                <w:rFonts w:hint="eastAsia" w:ascii="仿宋_GB2312" w:hAnsi="宋体" w:eastAsia="仿宋_GB2312" w:cs="宋体"/>
                <w:color w:val="000000"/>
                <w:kern w:val="0"/>
                <w:sz w:val="24"/>
              </w:rPr>
            </w:pPr>
            <w:r>
              <w:rPr>
                <w:rFonts w:hint="eastAsia" w:ascii="仿宋_GB2312" w:hAnsi="宋体" w:eastAsia="仿宋_GB2312" w:cs="宋体"/>
                <w:kern w:val="0"/>
                <w:sz w:val="24"/>
              </w:rPr>
              <w:t>市场供给情况（格式9）</w:t>
            </w:r>
          </w:p>
        </w:tc>
        <w:tc>
          <w:tcPr>
            <w:tcW w:w="439" w:type="pct"/>
            <w:vAlign w:val="center"/>
          </w:tcPr>
          <w:p w14:paraId="7F7BE64D">
            <w:pPr>
              <w:jc w:val="center"/>
              <w:rPr>
                <w:rFonts w:ascii="仿宋_GB2312" w:eastAsia="仿宋_GB2312"/>
                <w:sz w:val="24"/>
              </w:rPr>
            </w:pPr>
          </w:p>
        </w:tc>
        <w:tc>
          <w:tcPr>
            <w:tcW w:w="464" w:type="pct"/>
            <w:vAlign w:val="center"/>
          </w:tcPr>
          <w:p w14:paraId="4F3F10C2">
            <w:pPr>
              <w:rPr>
                <w:rFonts w:ascii="仿宋_GB2312" w:eastAsia="仿宋_GB2312"/>
                <w:sz w:val="24"/>
              </w:rPr>
            </w:pPr>
          </w:p>
        </w:tc>
        <w:tc>
          <w:tcPr>
            <w:tcW w:w="455" w:type="pct"/>
            <w:vAlign w:val="center"/>
          </w:tcPr>
          <w:p w14:paraId="4172B4D3">
            <w:pPr>
              <w:jc w:val="center"/>
            </w:pPr>
          </w:p>
        </w:tc>
        <w:tc>
          <w:tcPr>
            <w:tcW w:w="455" w:type="pct"/>
            <w:vAlign w:val="center"/>
          </w:tcPr>
          <w:p w14:paraId="688FCE07">
            <w:pPr>
              <w:rPr>
                <w:rFonts w:ascii="仿宋_GB2312" w:eastAsia="仿宋_GB2312"/>
                <w:sz w:val="24"/>
              </w:rPr>
            </w:pPr>
          </w:p>
        </w:tc>
      </w:tr>
      <w:tr w14:paraId="168712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383" w:type="pct"/>
            <w:vAlign w:val="center"/>
          </w:tcPr>
          <w:p w14:paraId="797DDCE7">
            <w:pPr>
              <w:autoSpaceDE w:val="0"/>
              <w:autoSpaceDN w:val="0"/>
              <w:adjustRightInd w:val="0"/>
              <w:spacing w:line="360" w:lineRule="atLeast"/>
              <w:jc w:val="center"/>
              <w:rPr>
                <w:rFonts w:hint="eastAsia" w:ascii="仿宋_GB2312" w:hAnsi="宋体" w:eastAsia="仿宋_GB2312" w:cs="宋体"/>
                <w:kern w:val="0"/>
                <w:sz w:val="24"/>
              </w:rPr>
            </w:pPr>
            <w:r>
              <w:rPr>
                <w:rFonts w:hint="eastAsia" w:ascii="仿宋_GB2312" w:hAnsi="宋体" w:eastAsia="仿宋_GB2312" w:cs="宋体"/>
                <w:kern w:val="0"/>
                <w:sz w:val="24"/>
              </w:rPr>
              <w:t>6</w:t>
            </w:r>
          </w:p>
        </w:tc>
        <w:tc>
          <w:tcPr>
            <w:tcW w:w="2803" w:type="pct"/>
            <w:vAlign w:val="center"/>
          </w:tcPr>
          <w:p w14:paraId="6C9082ED">
            <w:pPr>
              <w:autoSpaceDE w:val="0"/>
              <w:autoSpaceDN w:val="0"/>
              <w:adjustRightInd w:val="0"/>
              <w:spacing w:line="360" w:lineRule="atLeast"/>
              <w:jc w:val="left"/>
              <w:rPr>
                <w:rFonts w:hint="eastAsia" w:ascii="仿宋_GB2312" w:hAnsi="宋体" w:eastAsia="仿宋_GB2312" w:cs="宋体"/>
                <w:kern w:val="0"/>
                <w:sz w:val="24"/>
              </w:rPr>
            </w:pPr>
            <w:r>
              <w:rPr>
                <w:rFonts w:hint="eastAsia" w:ascii="仿宋_GB2312" w:hAnsi="宋体" w:eastAsia="仿宋_GB2312" w:cs="宋体"/>
                <w:color w:val="000000"/>
                <w:kern w:val="0"/>
                <w:sz w:val="24"/>
              </w:rPr>
              <w:t>同类业绩一览表（格式7）</w:t>
            </w:r>
            <w:bookmarkStart w:id="20" w:name="_GoBack"/>
            <w:bookmarkEnd w:id="20"/>
          </w:p>
        </w:tc>
        <w:tc>
          <w:tcPr>
            <w:tcW w:w="439" w:type="pct"/>
            <w:vAlign w:val="center"/>
          </w:tcPr>
          <w:p w14:paraId="7EFBA56C">
            <w:pPr>
              <w:jc w:val="center"/>
              <w:rPr>
                <w:rFonts w:ascii="仿宋_GB2312" w:eastAsia="仿宋_GB2312"/>
                <w:sz w:val="24"/>
              </w:rPr>
            </w:pPr>
          </w:p>
        </w:tc>
        <w:tc>
          <w:tcPr>
            <w:tcW w:w="464" w:type="pct"/>
            <w:vAlign w:val="center"/>
          </w:tcPr>
          <w:p w14:paraId="17060CA9">
            <w:pPr>
              <w:rPr>
                <w:rFonts w:ascii="仿宋_GB2312" w:eastAsia="仿宋_GB2312"/>
                <w:sz w:val="24"/>
              </w:rPr>
            </w:pPr>
          </w:p>
        </w:tc>
        <w:tc>
          <w:tcPr>
            <w:tcW w:w="455" w:type="pct"/>
            <w:vAlign w:val="center"/>
          </w:tcPr>
          <w:p w14:paraId="5E205C93">
            <w:pPr>
              <w:jc w:val="center"/>
            </w:pPr>
          </w:p>
        </w:tc>
        <w:tc>
          <w:tcPr>
            <w:tcW w:w="455" w:type="pct"/>
            <w:vAlign w:val="center"/>
          </w:tcPr>
          <w:p w14:paraId="1A8C618D">
            <w:pPr>
              <w:rPr>
                <w:rFonts w:ascii="仿宋_GB2312" w:eastAsia="仿宋_GB2312"/>
                <w:sz w:val="24"/>
              </w:rPr>
            </w:pPr>
          </w:p>
        </w:tc>
      </w:tr>
      <w:tr w14:paraId="2858EB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383" w:type="pct"/>
            <w:vAlign w:val="center"/>
          </w:tcPr>
          <w:p w14:paraId="56D010EC">
            <w:pPr>
              <w:autoSpaceDE w:val="0"/>
              <w:autoSpaceDN w:val="0"/>
              <w:adjustRightInd w:val="0"/>
              <w:spacing w:line="360" w:lineRule="atLeast"/>
              <w:jc w:val="center"/>
              <w:rPr>
                <w:rFonts w:hint="eastAsia" w:ascii="仿宋_GB2312" w:hAnsi="宋体" w:eastAsia="仿宋_GB2312" w:cs="宋体"/>
                <w:kern w:val="0"/>
                <w:sz w:val="24"/>
              </w:rPr>
            </w:pPr>
            <w:r>
              <w:rPr>
                <w:rFonts w:hint="eastAsia" w:ascii="仿宋_GB2312" w:hAnsi="宋体" w:eastAsia="仿宋_GB2312" w:cs="宋体"/>
                <w:kern w:val="0"/>
                <w:sz w:val="24"/>
              </w:rPr>
              <w:t>7</w:t>
            </w:r>
          </w:p>
        </w:tc>
        <w:tc>
          <w:tcPr>
            <w:tcW w:w="2803" w:type="pct"/>
            <w:vAlign w:val="center"/>
          </w:tcPr>
          <w:p w14:paraId="072614C4">
            <w:pPr>
              <w:autoSpaceDE w:val="0"/>
              <w:autoSpaceDN w:val="0"/>
              <w:adjustRightInd w:val="0"/>
              <w:spacing w:line="360" w:lineRule="atLeast"/>
              <w:jc w:val="left"/>
              <w:rPr>
                <w:rFonts w:hint="eastAsia" w:ascii="仿宋_GB2312" w:hAnsi="宋体" w:eastAsia="仿宋_GB2312" w:cs="宋体"/>
                <w:kern w:val="0"/>
                <w:sz w:val="24"/>
              </w:rPr>
            </w:pPr>
            <w:r>
              <w:rPr>
                <w:rFonts w:hint="eastAsia" w:ascii="仿宋_GB2312" w:hAnsi="宋体" w:eastAsia="仿宋_GB2312" w:cs="宋体"/>
                <w:kern w:val="0"/>
                <w:sz w:val="24"/>
              </w:rPr>
              <w:t>中小企业声明函（格式7）</w:t>
            </w:r>
          </w:p>
        </w:tc>
        <w:tc>
          <w:tcPr>
            <w:tcW w:w="439" w:type="pct"/>
            <w:vAlign w:val="center"/>
          </w:tcPr>
          <w:p w14:paraId="5AF74D50">
            <w:pPr>
              <w:jc w:val="center"/>
              <w:rPr>
                <w:rFonts w:ascii="仿宋_GB2312" w:eastAsia="仿宋_GB2312"/>
                <w:sz w:val="24"/>
              </w:rPr>
            </w:pPr>
          </w:p>
        </w:tc>
        <w:tc>
          <w:tcPr>
            <w:tcW w:w="464" w:type="pct"/>
            <w:vAlign w:val="center"/>
          </w:tcPr>
          <w:p w14:paraId="5C5DD30C">
            <w:pPr>
              <w:rPr>
                <w:rFonts w:ascii="仿宋_GB2312" w:eastAsia="仿宋_GB2312"/>
                <w:sz w:val="24"/>
              </w:rPr>
            </w:pPr>
          </w:p>
        </w:tc>
        <w:tc>
          <w:tcPr>
            <w:tcW w:w="455" w:type="pct"/>
            <w:vAlign w:val="center"/>
          </w:tcPr>
          <w:p w14:paraId="16765D29">
            <w:pPr>
              <w:jc w:val="center"/>
            </w:pPr>
          </w:p>
        </w:tc>
        <w:tc>
          <w:tcPr>
            <w:tcW w:w="455" w:type="pct"/>
            <w:vAlign w:val="center"/>
          </w:tcPr>
          <w:p w14:paraId="55E0B3A7">
            <w:pPr>
              <w:rPr>
                <w:rFonts w:ascii="仿宋_GB2312" w:eastAsia="仿宋_GB2312"/>
                <w:sz w:val="24"/>
              </w:rPr>
            </w:pPr>
          </w:p>
        </w:tc>
      </w:tr>
      <w:tr w14:paraId="4C0A6F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383" w:type="pct"/>
            <w:vAlign w:val="center"/>
          </w:tcPr>
          <w:p w14:paraId="765450C8">
            <w:pPr>
              <w:autoSpaceDE w:val="0"/>
              <w:autoSpaceDN w:val="0"/>
              <w:adjustRightInd w:val="0"/>
              <w:spacing w:line="360" w:lineRule="atLeast"/>
              <w:jc w:val="center"/>
              <w:rPr>
                <w:rFonts w:hint="eastAsia" w:ascii="仿宋_GB2312" w:hAnsi="宋体" w:eastAsia="仿宋_GB2312" w:cs="宋体"/>
                <w:kern w:val="0"/>
                <w:sz w:val="24"/>
              </w:rPr>
            </w:pPr>
            <w:r>
              <w:rPr>
                <w:rFonts w:hint="eastAsia" w:ascii="仿宋_GB2312" w:hAnsi="宋体" w:eastAsia="仿宋_GB2312" w:cs="宋体"/>
                <w:kern w:val="0"/>
                <w:sz w:val="24"/>
              </w:rPr>
              <w:t>8</w:t>
            </w:r>
          </w:p>
        </w:tc>
        <w:tc>
          <w:tcPr>
            <w:tcW w:w="2803" w:type="pct"/>
            <w:vAlign w:val="center"/>
          </w:tcPr>
          <w:p w14:paraId="1BAC0BEF">
            <w:pPr>
              <w:autoSpaceDE w:val="0"/>
              <w:autoSpaceDN w:val="0"/>
              <w:adjustRightInd w:val="0"/>
              <w:spacing w:line="360" w:lineRule="atLeast"/>
              <w:jc w:val="left"/>
              <w:rPr>
                <w:rFonts w:hint="eastAsia" w:ascii="仿宋_GB2312" w:hAnsi="宋体" w:eastAsia="仿宋_GB2312" w:cs="宋体"/>
                <w:b/>
                <w:kern w:val="0"/>
                <w:sz w:val="24"/>
              </w:rPr>
            </w:pPr>
            <w:r>
              <w:rPr>
                <w:rFonts w:hint="eastAsia" w:ascii="仿宋_GB2312" w:hAnsi="宋体" w:eastAsia="仿宋_GB2312" w:cs="宋体"/>
                <w:sz w:val="24"/>
              </w:rPr>
              <w:t>用户需求书征集稿优化意见及建议</w:t>
            </w:r>
            <w:r>
              <w:rPr>
                <w:rFonts w:hint="eastAsia" w:ascii="仿宋_GB2312" w:hAnsi="宋体" w:eastAsia="仿宋_GB2312" w:cs="宋体"/>
                <w:color w:val="000000"/>
                <w:kern w:val="0"/>
                <w:sz w:val="24"/>
              </w:rPr>
              <w:t>（格式10）</w:t>
            </w:r>
          </w:p>
        </w:tc>
        <w:tc>
          <w:tcPr>
            <w:tcW w:w="439" w:type="pct"/>
            <w:vAlign w:val="center"/>
          </w:tcPr>
          <w:p w14:paraId="32528C4B">
            <w:pPr>
              <w:jc w:val="center"/>
              <w:rPr>
                <w:rFonts w:ascii="仿宋_GB2312" w:eastAsia="仿宋_GB2312"/>
                <w:sz w:val="24"/>
              </w:rPr>
            </w:pPr>
          </w:p>
        </w:tc>
        <w:tc>
          <w:tcPr>
            <w:tcW w:w="464" w:type="pct"/>
            <w:vAlign w:val="center"/>
          </w:tcPr>
          <w:p w14:paraId="23DCE321">
            <w:pPr>
              <w:rPr>
                <w:rFonts w:ascii="仿宋_GB2312" w:eastAsia="仿宋_GB2312"/>
                <w:sz w:val="24"/>
              </w:rPr>
            </w:pPr>
          </w:p>
        </w:tc>
        <w:tc>
          <w:tcPr>
            <w:tcW w:w="455" w:type="pct"/>
            <w:vAlign w:val="center"/>
          </w:tcPr>
          <w:p w14:paraId="6C022035">
            <w:pPr>
              <w:jc w:val="center"/>
            </w:pPr>
          </w:p>
        </w:tc>
        <w:tc>
          <w:tcPr>
            <w:tcW w:w="455" w:type="pct"/>
            <w:vAlign w:val="center"/>
          </w:tcPr>
          <w:p w14:paraId="289A8C70">
            <w:pPr>
              <w:rPr>
                <w:rFonts w:ascii="仿宋_GB2312" w:eastAsia="仿宋_GB2312"/>
                <w:sz w:val="24"/>
              </w:rPr>
            </w:pPr>
          </w:p>
        </w:tc>
      </w:tr>
      <w:tr w14:paraId="3E57D2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383" w:type="pct"/>
            <w:vAlign w:val="center"/>
          </w:tcPr>
          <w:p w14:paraId="47716C10">
            <w:pPr>
              <w:autoSpaceDE w:val="0"/>
              <w:autoSpaceDN w:val="0"/>
              <w:adjustRightInd w:val="0"/>
              <w:spacing w:line="360" w:lineRule="atLeast"/>
              <w:jc w:val="center"/>
              <w:rPr>
                <w:rFonts w:hint="eastAsia" w:ascii="仿宋_GB2312" w:hAnsi="宋体" w:eastAsia="仿宋_GB2312" w:cs="宋体"/>
                <w:kern w:val="0"/>
                <w:sz w:val="24"/>
              </w:rPr>
            </w:pPr>
            <w:r>
              <w:rPr>
                <w:rFonts w:hint="eastAsia" w:ascii="仿宋_GB2312" w:hAnsi="宋体" w:eastAsia="仿宋_GB2312" w:cs="宋体"/>
                <w:kern w:val="0"/>
                <w:sz w:val="24"/>
              </w:rPr>
              <w:t>9</w:t>
            </w:r>
          </w:p>
        </w:tc>
        <w:tc>
          <w:tcPr>
            <w:tcW w:w="2803" w:type="pct"/>
            <w:vAlign w:val="center"/>
          </w:tcPr>
          <w:p w14:paraId="654B7D4C">
            <w:pPr>
              <w:autoSpaceDE w:val="0"/>
              <w:autoSpaceDN w:val="0"/>
              <w:adjustRightInd w:val="0"/>
              <w:spacing w:line="360" w:lineRule="atLeast"/>
              <w:jc w:val="left"/>
              <w:rPr>
                <w:rFonts w:hint="eastAsia" w:ascii="仿宋_GB2312" w:hAnsi="宋体" w:eastAsia="仿宋_GB2312" w:cs="宋体"/>
                <w:kern w:val="0"/>
                <w:sz w:val="24"/>
              </w:rPr>
            </w:pPr>
            <w:r>
              <w:rPr>
                <w:rFonts w:hint="eastAsia" w:ascii="仿宋_GB2312" w:hAnsi="宋体" w:eastAsia="仿宋_GB2312" w:cs="宋体"/>
                <w:sz w:val="24"/>
              </w:rPr>
              <w:t>邀请确认函</w:t>
            </w:r>
            <w:r>
              <w:rPr>
                <w:rFonts w:hint="eastAsia" w:ascii="仿宋_GB2312" w:hAnsi="宋体" w:eastAsia="仿宋_GB2312" w:cs="宋体"/>
                <w:color w:val="000000"/>
                <w:kern w:val="0"/>
                <w:sz w:val="24"/>
              </w:rPr>
              <w:t>（格式11）</w:t>
            </w:r>
          </w:p>
        </w:tc>
        <w:tc>
          <w:tcPr>
            <w:tcW w:w="439" w:type="pct"/>
            <w:vAlign w:val="center"/>
          </w:tcPr>
          <w:p w14:paraId="1C12C47F">
            <w:pPr>
              <w:jc w:val="center"/>
              <w:rPr>
                <w:rFonts w:ascii="仿宋_GB2312" w:eastAsia="仿宋_GB2312"/>
                <w:sz w:val="24"/>
              </w:rPr>
            </w:pPr>
          </w:p>
        </w:tc>
        <w:tc>
          <w:tcPr>
            <w:tcW w:w="464" w:type="pct"/>
            <w:vAlign w:val="center"/>
          </w:tcPr>
          <w:p w14:paraId="17090798">
            <w:pPr>
              <w:rPr>
                <w:rFonts w:ascii="仿宋_GB2312" w:eastAsia="仿宋_GB2312"/>
                <w:sz w:val="24"/>
              </w:rPr>
            </w:pPr>
          </w:p>
        </w:tc>
        <w:tc>
          <w:tcPr>
            <w:tcW w:w="455" w:type="pct"/>
            <w:vAlign w:val="center"/>
          </w:tcPr>
          <w:p w14:paraId="50750252">
            <w:pPr>
              <w:jc w:val="center"/>
            </w:pPr>
          </w:p>
        </w:tc>
        <w:tc>
          <w:tcPr>
            <w:tcW w:w="455" w:type="pct"/>
            <w:vAlign w:val="center"/>
          </w:tcPr>
          <w:p w14:paraId="33E6F528">
            <w:pPr>
              <w:rPr>
                <w:rFonts w:ascii="仿宋_GB2312" w:eastAsia="仿宋_GB2312"/>
                <w:sz w:val="24"/>
              </w:rPr>
            </w:pPr>
          </w:p>
        </w:tc>
      </w:tr>
      <w:tr w14:paraId="4E732B6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383" w:type="pct"/>
            <w:vAlign w:val="center"/>
          </w:tcPr>
          <w:p w14:paraId="4A354EF4">
            <w:pPr>
              <w:autoSpaceDE w:val="0"/>
              <w:autoSpaceDN w:val="0"/>
              <w:adjustRightInd w:val="0"/>
              <w:spacing w:line="360" w:lineRule="atLeast"/>
              <w:jc w:val="center"/>
              <w:rPr>
                <w:rFonts w:hint="eastAsia" w:ascii="仿宋_GB2312" w:hAnsi="宋体" w:eastAsia="仿宋_GB2312" w:cs="宋体"/>
                <w:kern w:val="0"/>
                <w:sz w:val="24"/>
              </w:rPr>
            </w:pPr>
            <w:r>
              <w:rPr>
                <w:rFonts w:hint="eastAsia" w:ascii="仿宋_GB2312" w:hAnsi="宋体" w:eastAsia="仿宋_GB2312" w:cs="宋体"/>
                <w:kern w:val="0"/>
                <w:sz w:val="24"/>
              </w:rPr>
              <w:t>10</w:t>
            </w:r>
          </w:p>
        </w:tc>
        <w:tc>
          <w:tcPr>
            <w:tcW w:w="2803" w:type="pct"/>
            <w:vAlign w:val="center"/>
          </w:tcPr>
          <w:p w14:paraId="7A22B769">
            <w:pPr>
              <w:autoSpaceDE w:val="0"/>
              <w:autoSpaceDN w:val="0"/>
              <w:adjustRightInd w:val="0"/>
              <w:spacing w:line="360" w:lineRule="atLeast"/>
              <w:jc w:val="left"/>
              <w:rPr>
                <w:rFonts w:hint="eastAsia" w:ascii="仿宋_GB2312" w:hAnsi="宋体" w:eastAsia="仿宋_GB2312" w:cs="宋体"/>
                <w:kern w:val="0"/>
                <w:sz w:val="24"/>
              </w:rPr>
            </w:pPr>
            <w:r>
              <w:rPr>
                <w:rFonts w:hint="eastAsia" w:ascii="仿宋_GB2312" w:hAnsi="宋体" w:eastAsia="仿宋_GB2312" w:cs="宋体"/>
                <w:sz w:val="24"/>
              </w:rPr>
              <w:t>其它文件</w:t>
            </w:r>
          </w:p>
        </w:tc>
        <w:tc>
          <w:tcPr>
            <w:tcW w:w="439" w:type="pct"/>
            <w:vAlign w:val="center"/>
          </w:tcPr>
          <w:p w14:paraId="20E33002">
            <w:pPr>
              <w:jc w:val="center"/>
              <w:rPr>
                <w:rFonts w:ascii="仿宋_GB2312" w:eastAsia="仿宋_GB2312"/>
                <w:sz w:val="24"/>
              </w:rPr>
            </w:pPr>
          </w:p>
        </w:tc>
        <w:tc>
          <w:tcPr>
            <w:tcW w:w="464" w:type="pct"/>
            <w:vAlign w:val="center"/>
          </w:tcPr>
          <w:p w14:paraId="46B56FC1">
            <w:pPr>
              <w:jc w:val="center"/>
              <w:rPr>
                <w:rFonts w:ascii="仿宋_GB2312" w:eastAsia="仿宋_GB2312"/>
                <w:sz w:val="24"/>
              </w:rPr>
            </w:pPr>
          </w:p>
        </w:tc>
        <w:tc>
          <w:tcPr>
            <w:tcW w:w="455" w:type="pct"/>
            <w:vAlign w:val="center"/>
          </w:tcPr>
          <w:p w14:paraId="398D0D57">
            <w:pPr>
              <w:jc w:val="center"/>
            </w:pPr>
          </w:p>
        </w:tc>
        <w:tc>
          <w:tcPr>
            <w:tcW w:w="455" w:type="pct"/>
            <w:vAlign w:val="center"/>
          </w:tcPr>
          <w:p w14:paraId="73458E5B">
            <w:pPr>
              <w:rPr>
                <w:rFonts w:ascii="仿宋_GB2312" w:eastAsia="仿宋_GB2312"/>
                <w:sz w:val="24"/>
              </w:rPr>
            </w:pPr>
          </w:p>
        </w:tc>
      </w:tr>
    </w:tbl>
    <w:p w14:paraId="3354C917">
      <w:pPr>
        <w:spacing w:line="360" w:lineRule="auto"/>
        <w:ind w:firstLine="560" w:firstLineChars="200"/>
        <w:rPr>
          <w:rFonts w:hint="eastAsia" w:ascii="仿宋_GB2312" w:hAnsi="宋体" w:eastAsia="仿宋_GB2312" w:cs="宋体"/>
          <w:sz w:val="28"/>
          <w:szCs w:val="36"/>
        </w:rPr>
      </w:pPr>
      <w:r>
        <w:rPr>
          <w:rFonts w:hint="eastAsia" w:ascii="仿宋_GB2312" w:hAnsi="宋体" w:eastAsia="仿宋_GB2312" w:cs="宋体"/>
          <w:sz w:val="28"/>
          <w:szCs w:val="36"/>
        </w:rPr>
        <w:t>备注：</w:t>
      </w:r>
    </w:p>
    <w:p w14:paraId="56B33372">
      <w:pPr>
        <w:spacing w:line="360" w:lineRule="auto"/>
        <w:ind w:firstLine="560" w:firstLineChars="200"/>
        <w:rPr>
          <w:rFonts w:hint="eastAsia" w:ascii="仿宋_GB2312" w:hAnsi="宋体" w:eastAsia="仿宋_GB2312" w:cs="宋体"/>
          <w:sz w:val="28"/>
          <w:szCs w:val="36"/>
        </w:rPr>
      </w:pPr>
      <w:r>
        <w:rPr>
          <w:rFonts w:hint="eastAsia" w:ascii="仿宋_GB2312" w:hAnsi="宋体" w:eastAsia="仿宋_GB2312" w:cs="宋体"/>
          <w:sz w:val="28"/>
          <w:szCs w:val="36"/>
        </w:rPr>
        <w:t>1.供应商认为有必要提交的其他文件可自行增加表格栏目，以上征集资料应严格按照《征集资料目录表》的排列顺序进行整理。</w:t>
      </w:r>
    </w:p>
    <w:p w14:paraId="33C9902E">
      <w:pPr>
        <w:spacing w:line="360" w:lineRule="auto"/>
        <w:ind w:firstLine="560" w:firstLineChars="200"/>
        <w:rPr>
          <w:rFonts w:hint="eastAsia" w:ascii="仿宋_GB2312" w:hAnsi="宋体" w:eastAsia="仿宋_GB2312" w:cs="宋体"/>
          <w:sz w:val="28"/>
          <w:szCs w:val="36"/>
        </w:rPr>
      </w:pPr>
      <w:r>
        <w:rPr>
          <w:rFonts w:hint="eastAsia" w:ascii="仿宋_GB2312" w:hAnsi="宋体" w:eastAsia="仿宋_GB2312" w:cs="宋体"/>
          <w:sz w:val="28"/>
          <w:szCs w:val="36"/>
        </w:rPr>
        <w:t>2.响应材料以电子邮件的形式向咨询机构递交（提供WORD电子文档及盖章扫描PDF电子文档各一份）。</w:t>
      </w:r>
    </w:p>
    <w:p w14:paraId="56AD008A">
      <w:pPr>
        <w:pStyle w:val="2"/>
        <w:numPr>
          <w:ilvl w:val="0"/>
          <w:numId w:val="1"/>
        </w:numPr>
        <w:spacing w:line="360" w:lineRule="auto"/>
        <w:outlineLvl w:val="1"/>
        <w:rPr>
          <w:rFonts w:hint="eastAsia" w:ascii="宋体" w:hAnsi="宋体" w:cs="宋体"/>
          <w:b/>
          <w:bCs/>
        </w:rPr>
      </w:pPr>
      <w:r>
        <w:rPr>
          <w:rFonts w:hint="eastAsia" w:ascii="宋体" w:hAnsi="宋体" w:cs="宋体"/>
          <w:b/>
          <w:sz w:val="30"/>
          <w:szCs w:val="30"/>
        </w:rPr>
        <w:br w:type="page"/>
      </w:r>
      <w:bookmarkStart w:id="0" w:name="_Toc50737299"/>
      <w:bookmarkStart w:id="1" w:name="_Toc50691028"/>
      <w:bookmarkStart w:id="2" w:name="_Toc76354921"/>
      <w:bookmarkStart w:id="3" w:name="_Toc50736473"/>
      <w:bookmarkStart w:id="4" w:name="_Toc50691040"/>
      <w:bookmarkStart w:id="5" w:name="_Toc52165077"/>
      <w:bookmarkStart w:id="6" w:name="_Toc50736479"/>
      <w:bookmarkStart w:id="7" w:name="_Toc50737293"/>
      <w:bookmarkStart w:id="8" w:name="_Toc52165083"/>
      <w:bookmarkStart w:id="9" w:name="_Toc76354927"/>
      <w:bookmarkStart w:id="10" w:name="_Toc50737331"/>
      <w:bookmarkStart w:id="11" w:name="_Toc50737325"/>
      <w:r>
        <w:rPr>
          <w:rFonts w:hint="eastAsia" w:ascii="宋体" w:hAnsi="宋体" w:cs="宋体"/>
          <w:b/>
          <w:sz w:val="30"/>
          <w:szCs w:val="30"/>
        </w:rPr>
        <w:t>供应商基本情况</w:t>
      </w:r>
    </w:p>
    <w:p w14:paraId="45FA8114">
      <w:pPr>
        <w:jc w:val="center"/>
        <w:rPr>
          <w:rFonts w:hint="eastAsia" w:ascii="宋体" w:hAnsi="宋体" w:cs="宋体"/>
          <w:b/>
          <w:bCs/>
          <w:sz w:val="36"/>
          <w:szCs w:val="40"/>
        </w:rPr>
      </w:pPr>
      <w:r>
        <w:rPr>
          <w:rFonts w:hint="eastAsia" w:ascii="宋体" w:hAnsi="宋体" w:cs="宋体"/>
          <w:b/>
          <w:bCs/>
          <w:sz w:val="36"/>
          <w:szCs w:val="40"/>
        </w:rPr>
        <w:t>供应商基本情况表</w:t>
      </w:r>
    </w:p>
    <w:tbl>
      <w:tblPr>
        <w:tblStyle w:val="11"/>
        <w:tblW w:w="9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3612"/>
        <w:gridCol w:w="1657"/>
        <w:gridCol w:w="3028"/>
      </w:tblGrid>
      <w:tr w14:paraId="0FB9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02" w:type="dxa"/>
            <w:vAlign w:val="center"/>
          </w:tcPr>
          <w:p w14:paraId="395B1A08">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单位名称</w:t>
            </w:r>
          </w:p>
        </w:tc>
        <w:tc>
          <w:tcPr>
            <w:tcW w:w="8297" w:type="dxa"/>
            <w:gridSpan w:val="3"/>
            <w:vAlign w:val="center"/>
          </w:tcPr>
          <w:p w14:paraId="016F8C2D">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78FF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02" w:type="dxa"/>
            <w:vAlign w:val="center"/>
          </w:tcPr>
          <w:p w14:paraId="24DD446C">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营业执照号</w:t>
            </w:r>
          </w:p>
        </w:tc>
        <w:tc>
          <w:tcPr>
            <w:tcW w:w="8297" w:type="dxa"/>
            <w:gridSpan w:val="3"/>
            <w:vAlign w:val="center"/>
          </w:tcPr>
          <w:p w14:paraId="04999B82">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498FF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02" w:type="dxa"/>
            <w:vAlign w:val="center"/>
          </w:tcPr>
          <w:p w14:paraId="20605076">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地址</w:t>
            </w:r>
          </w:p>
        </w:tc>
        <w:tc>
          <w:tcPr>
            <w:tcW w:w="8297" w:type="dxa"/>
            <w:gridSpan w:val="3"/>
            <w:vAlign w:val="center"/>
          </w:tcPr>
          <w:p w14:paraId="098CBF14">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1700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02" w:type="dxa"/>
            <w:vAlign w:val="center"/>
          </w:tcPr>
          <w:p w14:paraId="129509C5">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法人代表</w:t>
            </w:r>
          </w:p>
        </w:tc>
        <w:tc>
          <w:tcPr>
            <w:tcW w:w="3612" w:type="dxa"/>
            <w:vAlign w:val="center"/>
          </w:tcPr>
          <w:p w14:paraId="26E4FBCD">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c>
          <w:tcPr>
            <w:tcW w:w="1657" w:type="dxa"/>
            <w:vAlign w:val="center"/>
          </w:tcPr>
          <w:p w14:paraId="5404B633">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联系</w:t>
            </w:r>
            <w:r>
              <w:rPr>
                <w:rFonts w:hint="eastAsia" w:ascii="宋体" w:hAnsi="宋体" w:eastAsia="宋体" w:cs="宋体"/>
                <w:b/>
                <w:bCs/>
                <w:color w:val="auto"/>
                <w:sz w:val="21"/>
                <w:szCs w:val="21"/>
                <w:highlight w:val="none"/>
              </w:rPr>
              <w:t>电话</w:t>
            </w:r>
          </w:p>
        </w:tc>
        <w:tc>
          <w:tcPr>
            <w:tcW w:w="3028" w:type="dxa"/>
            <w:vAlign w:val="center"/>
          </w:tcPr>
          <w:p w14:paraId="69954B6F">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440A1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02" w:type="dxa"/>
            <w:vAlign w:val="center"/>
          </w:tcPr>
          <w:p w14:paraId="667C52C4">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项目联系人</w:t>
            </w:r>
          </w:p>
        </w:tc>
        <w:tc>
          <w:tcPr>
            <w:tcW w:w="3612" w:type="dxa"/>
            <w:vAlign w:val="center"/>
          </w:tcPr>
          <w:p w14:paraId="7DAE85B7">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c>
          <w:tcPr>
            <w:tcW w:w="1657" w:type="dxa"/>
            <w:vAlign w:val="center"/>
          </w:tcPr>
          <w:p w14:paraId="53E9DEEC">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联系邮箱</w:t>
            </w:r>
          </w:p>
        </w:tc>
        <w:tc>
          <w:tcPr>
            <w:tcW w:w="3028" w:type="dxa"/>
            <w:vAlign w:val="center"/>
          </w:tcPr>
          <w:p w14:paraId="5B58A8A0">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74FC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02" w:type="dxa"/>
            <w:vAlign w:val="center"/>
          </w:tcPr>
          <w:p w14:paraId="0C8EF543">
            <w:pPr>
              <w:tabs>
                <w:tab w:val="left" w:pos="540"/>
              </w:tabs>
              <w:spacing w:line="360" w:lineRule="auto"/>
              <w:ind w:left="-132" w:leftChars="-64" w:right="-105" w:rightChars="-50" w:hanging="2"/>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中小企业情况</w:t>
            </w:r>
          </w:p>
        </w:tc>
        <w:tc>
          <w:tcPr>
            <w:tcW w:w="8297" w:type="dxa"/>
            <w:gridSpan w:val="3"/>
            <w:vAlign w:val="center"/>
          </w:tcPr>
          <w:p w14:paraId="64812BD5">
            <w:pPr>
              <w:tabs>
                <w:tab w:val="left" w:pos="540"/>
              </w:tabs>
              <w:spacing w:line="360" w:lineRule="auto"/>
              <w:ind w:left="-132" w:leftChars="-64" w:right="-105" w:rightChars="-50" w:hanging="2"/>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lang w:val="en-US" w:eastAsia="zh-CN"/>
              </w:rPr>
              <w:t xml:space="preserve">大型企业     </w:t>
            </w: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lang w:val="en-US" w:eastAsia="zh-CN"/>
              </w:rPr>
              <w:t xml:space="preserve">中型企业     </w:t>
            </w: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lang w:val="en-US" w:eastAsia="zh-CN"/>
              </w:rPr>
              <w:t xml:space="preserve">小型企业     </w:t>
            </w: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lang w:val="en-US" w:eastAsia="zh-CN"/>
              </w:rPr>
              <w:t xml:space="preserve">微型企业 </w:t>
            </w:r>
          </w:p>
        </w:tc>
      </w:tr>
      <w:tr w14:paraId="3FD67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699" w:type="dxa"/>
            <w:gridSpan w:val="4"/>
            <w:vAlign w:val="center"/>
          </w:tcPr>
          <w:p w14:paraId="6A0BEE8E">
            <w:pPr>
              <w:pStyle w:val="16"/>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0"/>
                <w:sz w:val="24"/>
                <w:szCs w:val="24"/>
                <w:highlight w:val="none"/>
              </w:rPr>
              <w:t>注：</w:t>
            </w:r>
            <w:r>
              <w:rPr>
                <w:rFonts w:hint="eastAsia" w:ascii="宋体" w:hAnsi="宋体" w:eastAsia="宋体" w:cs="宋体"/>
                <w:b/>
                <w:bCs/>
                <w:color w:val="auto"/>
                <w:spacing w:val="0"/>
                <w:sz w:val="24"/>
                <w:szCs w:val="24"/>
                <w:highlight w:val="none"/>
                <w:lang w:val="en-US" w:eastAsia="zh-CN"/>
              </w:rPr>
              <w:t>须提供</w:t>
            </w:r>
            <w:r>
              <w:rPr>
                <w:rFonts w:hint="eastAsia" w:ascii="宋体" w:hAnsi="宋体" w:eastAsia="宋体" w:cs="宋体"/>
                <w:b/>
                <w:bCs/>
                <w:color w:val="auto"/>
                <w:spacing w:val="0"/>
                <w:sz w:val="24"/>
                <w:szCs w:val="24"/>
                <w:highlight w:val="none"/>
              </w:rPr>
              <w:t>营业执照</w:t>
            </w:r>
            <w:r>
              <w:rPr>
                <w:rFonts w:hint="eastAsia" w:ascii="宋体" w:hAnsi="宋体" w:eastAsia="宋体" w:cs="宋体"/>
                <w:b/>
                <w:bCs/>
                <w:color w:val="auto"/>
                <w:spacing w:val="0"/>
                <w:sz w:val="24"/>
                <w:szCs w:val="24"/>
                <w:highlight w:val="none"/>
                <w:lang w:eastAsia="zh-CN"/>
              </w:rPr>
              <w:t>。</w:t>
            </w:r>
          </w:p>
        </w:tc>
      </w:tr>
    </w:tbl>
    <w:p w14:paraId="38772C7A">
      <w:pPr>
        <w:pStyle w:val="2"/>
        <w:numPr>
          <w:ilvl w:val="0"/>
          <w:numId w:val="2"/>
        </w:numPr>
        <w:spacing w:line="360" w:lineRule="auto"/>
        <w:ind w:left="-2" w:leftChars="-1" w:firstLine="140" w:firstLineChars="58"/>
      </w:pPr>
      <w:r>
        <w:rPr>
          <w:rFonts w:hint="eastAsia" w:ascii="宋体" w:hAnsi="宋体" w:cs="宋体"/>
          <w:b/>
          <w:bCs/>
        </w:rPr>
        <w:br w:type="page"/>
      </w:r>
    </w:p>
    <w:p w14:paraId="100581FB">
      <w:pPr>
        <w:pStyle w:val="2"/>
        <w:numPr>
          <w:ilvl w:val="0"/>
          <w:numId w:val="1"/>
        </w:numPr>
        <w:spacing w:line="360" w:lineRule="auto"/>
        <w:outlineLvl w:val="1"/>
        <w:rPr>
          <w:rFonts w:hint="eastAsia" w:ascii="宋体" w:hAnsi="宋体" w:cs="宋体"/>
          <w:b/>
          <w:bCs/>
        </w:rPr>
      </w:pPr>
      <w:r>
        <w:rPr>
          <w:rFonts w:hint="eastAsia" w:ascii="宋体" w:hAnsi="宋体" w:cs="宋体"/>
          <w:b/>
          <w:bCs/>
        </w:rPr>
        <w:t>公司简介</w:t>
      </w:r>
    </w:p>
    <w:p w14:paraId="143A97D4">
      <w:pPr>
        <w:pStyle w:val="2"/>
        <w:spacing w:line="360" w:lineRule="auto"/>
        <w:jc w:val="center"/>
        <w:rPr>
          <w:rFonts w:hint="eastAsia" w:ascii="仿宋_GB2312" w:hAnsi="宋体" w:eastAsia="仿宋_GB2312" w:cs="宋体"/>
          <w:b/>
          <w:bCs/>
          <w:sz w:val="28"/>
          <w:szCs w:val="28"/>
        </w:rPr>
      </w:pPr>
      <w:r>
        <w:rPr>
          <w:rFonts w:hint="eastAsia" w:ascii="仿宋_GB2312" w:hAnsi="宋体" w:eastAsia="仿宋_GB2312" w:cs="宋体"/>
          <w:b/>
          <w:bCs/>
          <w:sz w:val="28"/>
          <w:szCs w:val="28"/>
        </w:rPr>
        <w:t>公司简介</w:t>
      </w:r>
    </w:p>
    <w:p w14:paraId="5290FBB3">
      <w:pPr>
        <w:pStyle w:val="4"/>
        <w:widowControl w:val="0"/>
        <w:spacing w:line="360" w:lineRule="auto"/>
        <w:ind w:firstLine="0"/>
        <w:jc w:val="center"/>
        <w:rPr>
          <w:rFonts w:hint="eastAsia" w:ascii="仿宋_GB2312" w:hAnsi="宋体" w:cs="宋体"/>
          <w:bCs/>
          <w:sz w:val="28"/>
          <w:szCs w:val="28"/>
          <w:u w:val="single"/>
        </w:rPr>
      </w:pPr>
      <w:r>
        <w:rPr>
          <w:rFonts w:hint="eastAsia" w:ascii="仿宋_GB2312" w:hAnsi="宋体" w:cs="宋体"/>
          <w:color w:val="000000"/>
          <w:sz w:val="28"/>
          <w:szCs w:val="28"/>
        </w:rPr>
        <w:t>（格式可自拟）</w:t>
      </w:r>
    </w:p>
    <w:p w14:paraId="15AF51FD">
      <w:pPr>
        <w:spacing w:line="360" w:lineRule="auto"/>
        <w:jc w:val="center"/>
        <w:rPr>
          <w:rFonts w:hint="eastAsia" w:ascii="宋体" w:hAnsi="宋体" w:cs="宋体"/>
        </w:rPr>
      </w:pPr>
      <w:r>
        <w:rPr>
          <w:rFonts w:hint="eastAsia" w:ascii="宋体" w:hAnsi="宋体" w:cs="宋体"/>
          <w:b/>
          <w:bCs/>
        </w:rPr>
        <w:br w:type="page"/>
      </w:r>
    </w:p>
    <w:p w14:paraId="01E9084B">
      <w:pPr>
        <w:pStyle w:val="2"/>
        <w:numPr>
          <w:ilvl w:val="0"/>
          <w:numId w:val="1"/>
        </w:numPr>
        <w:spacing w:line="360" w:lineRule="auto"/>
        <w:outlineLvl w:val="1"/>
        <w:rPr>
          <w:rFonts w:hint="eastAsia" w:ascii="宋体" w:hAnsi="宋体" w:cs="宋体"/>
          <w:b/>
          <w:bCs/>
        </w:rPr>
      </w:pPr>
      <w:bookmarkStart w:id="12" w:name="_Toc50703722"/>
      <w:bookmarkStart w:id="13" w:name="_Toc50691029"/>
      <w:bookmarkStart w:id="14" w:name="_Toc43264516"/>
      <w:r>
        <w:rPr>
          <w:rFonts w:hint="eastAsia" w:ascii="宋体" w:hAnsi="宋体" w:cs="宋体"/>
          <w:b/>
          <w:bCs/>
        </w:rPr>
        <w:t>针对本项目配置服务人员的</w:t>
      </w:r>
      <w:r>
        <w:rPr>
          <w:rFonts w:hint="eastAsia" w:ascii="宋体" w:hAnsi="宋体" w:cs="宋体"/>
          <w:b/>
          <w:bCs/>
          <w:lang w:val="en-US" w:eastAsia="zh-CN"/>
        </w:rPr>
        <w:t>费用测算表</w:t>
      </w:r>
    </w:p>
    <w:p w14:paraId="63EFCD42">
      <w:pPr>
        <w:pStyle w:val="2"/>
        <w:spacing w:line="360" w:lineRule="auto"/>
        <w:ind w:left="142"/>
        <w:rPr>
          <w:rFonts w:hint="eastAsia" w:ascii="宋体" w:hAnsi="宋体" w:cs="宋体"/>
          <w:b/>
          <w:bCs/>
        </w:rPr>
      </w:pPr>
    </w:p>
    <w:tbl>
      <w:tblP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457"/>
        <w:gridCol w:w="848"/>
        <w:gridCol w:w="966"/>
        <w:gridCol w:w="457"/>
        <w:gridCol w:w="1445"/>
        <w:gridCol w:w="1455"/>
        <w:gridCol w:w="1705"/>
        <w:gridCol w:w="2290"/>
      </w:tblGrid>
      <w:tr w14:paraId="52DA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60" w:hRule="atLeast"/>
        </w:trPr>
        <w:tc>
          <w:tcPr>
            <w:tcW w:w="237" w:type="pct"/>
            <w:vMerge w:val="restart"/>
            <w:shd w:val="clear"/>
            <w:vAlign w:val="center"/>
          </w:tcPr>
          <w:p w14:paraId="1616DF3D">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序号</w:t>
            </w:r>
          </w:p>
        </w:tc>
        <w:tc>
          <w:tcPr>
            <w:tcW w:w="943" w:type="pct"/>
            <w:gridSpan w:val="2"/>
            <w:vMerge w:val="restart"/>
            <w:shd w:val="clear"/>
            <w:vAlign w:val="center"/>
          </w:tcPr>
          <w:p w14:paraId="3DC9A7D7">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项目名称</w:t>
            </w:r>
          </w:p>
        </w:tc>
        <w:tc>
          <w:tcPr>
            <w:tcW w:w="237" w:type="pct"/>
            <w:vMerge w:val="restart"/>
            <w:shd w:val="clear"/>
            <w:vAlign w:val="center"/>
          </w:tcPr>
          <w:p w14:paraId="6B1F4063">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数量</w:t>
            </w:r>
          </w:p>
        </w:tc>
        <w:tc>
          <w:tcPr>
            <w:tcW w:w="750" w:type="pct"/>
            <w:shd w:val="clear"/>
            <w:vAlign w:val="center"/>
          </w:tcPr>
          <w:p w14:paraId="319113A2">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单价</w:t>
            </w:r>
          </w:p>
        </w:tc>
        <w:tc>
          <w:tcPr>
            <w:tcW w:w="753" w:type="pct"/>
            <w:shd w:val="clear"/>
            <w:vAlign w:val="center"/>
          </w:tcPr>
          <w:p w14:paraId="321806DA">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月度费用</w:t>
            </w:r>
          </w:p>
        </w:tc>
        <w:tc>
          <w:tcPr>
            <w:tcW w:w="886" w:type="pct"/>
            <w:shd w:val="clear"/>
            <w:vAlign w:val="center"/>
          </w:tcPr>
          <w:p w14:paraId="79B00CF4">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年度费用</w:t>
            </w:r>
          </w:p>
        </w:tc>
        <w:tc>
          <w:tcPr>
            <w:tcW w:w="1191" w:type="pct"/>
            <w:vMerge w:val="restart"/>
            <w:shd w:val="clear"/>
            <w:vAlign w:val="center"/>
          </w:tcPr>
          <w:p w14:paraId="3E221EDE">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备  注</w:t>
            </w:r>
          </w:p>
        </w:tc>
      </w:tr>
      <w:tr w14:paraId="1BC08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60" w:hRule="atLeast"/>
        </w:trPr>
        <w:tc>
          <w:tcPr>
            <w:tcW w:w="237" w:type="pct"/>
            <w:vMerge w:val="continue"/>
            <w:shd w:val="clear"/>
            <w:vAlign w:val="center"/>
          </w:tcPr>
          <w:p w14:paraId="40610CC4">
            <w:pPr>
              <w:spacing w:line="360" w:lineRule="auto"/>
              <w:jc w:val="center"/>
              <w:rPr>
                <w:rFonts w:hint="eastAsia" w:ascii="宋体" w:hAnsi="宋体" w:eastAsia="宋体" w:cs="宋体"/>
                <w:b/>
                <w:bCs/>
                <w:i w:val="0"/>
                <w:iCs w:val="0"/>
                <w:color w:val="000000"/>
                <w:sz w:val="24"/>
                <w:szCs w:val="24"/>
                <w:u w:val="none"/>
              </w:rPr>
            </w:pPr>
          </w:p>
        </w:tc>
        <w:tc>
          <w:tcPr>
            <w:tcW w:w="943" w:type="pct"/>
            <w:gridSpan w:val="2"/>
            <w:vMerge w:val="continue"/>
            <w:shd w:val="clear"/>
            <w:vAlign w:val="center"/>
          </w:tcPr>
          <w:p w14:paraId="6252EB99">
            <w:pPr>
              <w:spacing w:line="360" w:lineRule="auto"/>
              <w:jc w:val="center"/>
              <w:rPr>
                <w:rFonts w:hint="eastAsia" w:ascii="宋体" w:hAnsi="宋体" w:eastAsia="宋体" w:cs="宋体"/>
                <w:b/>
                <w:bCs/>
                <w:i w:val="0"/>
                <w:iCs w:val="0"/>
                <w:color w:val="000000"/>
                <w:sz w:val="24"/>
                <w:szCs w:val="24"/>
                <w:u w:val="none"/>
              </w:rPr>
            </w:pPr>
          </w:p>
        </w:tc>
        <w:tc>
          <w:tcPr>
            <w:tcW w:w="237" w:type="pct"/>
            <w:vMerge w:val="continue"/>
            <w:shd w:val="clear"/>
            <w:vAlign w:val="center"/>
          </w:tcPr>
          <w:p w14:paraId="4C7C6398">
            <w:pPr>
              <w:spacing w:line="360" w:lineRule="auto"/>
              <w:jc w:val="center"/>
              <w:rPr>
                <w:rFonts w:hint="eastAsia" w:ascii="宋体" w:hAnsi="宋体" w:eastAsia="宋体" w:cs="宋体"/>
                <w:b/>
                <w:bCs/>
                <w:i w:val="0"/>
                <w:iCs w:val="0"/>
                <w:color w:val="000000"/>
                <w:sz w:val="24"/>
                <w:szCs w:val="24"/>
                <w:u w:val="none"/>
              </w:rPr>
            </w:pPr>
          </w:p>
        </w:tc>
        <w:tc>
          <w:tcPr>
            <w:tcW w:w="750" w:type="pct"/>
            <w:shd w:val="clear"/>
            <w:vAlign w:val="center"/>
          </w:tcPr>
          <w:p w14:paraId="7373AC73">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(元/月/人)</w:t>
            </w:r>
          </w:p>
        </w:tc>
        <w:tc>
          <w:tcPr>
            <w:tcW w:w="753" w:type="pct"/>
            <w:shd w:val="clear"/>
            <w:vAlign w:val="center"/>
          </w:tcPr>
          <w:p w14:paraId="392B48EC">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(元/月)</w:t>
            </w:r>
          </w:p>
        </w:tc>
        <w:tc>
          <w:tcPr>
            <w:tcW w:w="886" w:type="pct"/>
            <w:shd w:val="clear"/>
            <w:vAlign w:val="center"/>
          </w:tcPr>
          <w:p w14:paraId="04AE4367">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(元/年)</w:t>
            </w:r>
          </w:p>
        </w:tc>
        <w:tc>
          <w:tcPr>
            <w:tcW w:w="1191" w:type="pct"/>
            <w:vMerge w:val="continue"/>
            <w:shd w:val="clear"/>
            <w:vAlign w:val="center"/>
          </w:tcPr>
          <w:p w14:paraId="3AD65C0D">
            <w:pPr>
              <w:spacing w:line="360" w:lineRule="auto"/>
              <w:jc w:val="center"/>
              <w:rPr>
                <w:rFonts w:hint="eastAsia" w:ascii="宋体" w:hAnsi="宋体" w:eastAsia="宋体" w:cs="宋体"/>
                <w:b/>
                <w:bCs/>
                <w:i w:val="0"/>
                <w:iCs w:val="0"/>
                <w:color w:val="000000"/>
                <w:sz w:val="24"/>
                <w:szCs w:val="24"/>
                <w:u w:val="none"/>
              </w:rPr>
            </w:pPr>
          </w:p>
        </w:tc>
      </w:tr>
      <w:tr w14:paraId="79B6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00" w:hRule="atLeast"/>
        </w:trPr>
        <w:tc>
          <w:tcPr>
            <w:tcW w:w="237" w:type="pct"/>
            <w:shd w:val="clear"/>
            <w:vAlign w:val="center"/>
          </w:tcPr>
          <w:p w14:paraId="0188323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w:t>
            </w:r>
          </w:p>
        </w:tc>
        <w:tc>
          <w:tcPr>
            <w:tcW w:w="4762" w:type="pct"/>
            <w:gridSpan w:val="7"/>
            <w:shd w:val="clear"/>
            <w:vAlign w:val="center"/>
          </w:tcPr>
          <w:p w14:paraId="7960F89F">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服务人员费用</w:t>
            </w:r>
          </w:p>
        </w:tc>
      </w:tr>
      <w:tr w14:paraId="7AB97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37" w:type="pct"/>
            <w:shd w:val="clear"/>
            <w:vAlign w:val="center"/>
          </w:tcPr>
          <w:p w14:paraId="6743590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41" w:type="pct"/>
            <w:vMerge w:val="restart"/>
            <w:shd w:val="clear"/>
            <w:vAlign w:val="center"/>
          </w:tcPr>
          <w:p w14:paraId="3546988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综合管理</w:t>
            </w:r>
          </w:p>
        </w:tc>
        <w:tc>
          <w:tcPr>
            <w:tcW w:w="501" w:type="pct"/>
            <w:shd w:val="clear"/>
            <w:vAlign w:val="center"/>
          </w:tcPr>
          <w:p w14:paraId="10A6F4A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项目经理</w:t>
            </w:r>
          </w:p>
        </w:tc>
        <w:tc>
          <w:tcPr>
            <w:tcW w:w="237" w:type="pct"/>
            <w:shd w:val="clear"/>
            <w:vAlign w:val="center"/>
          </w:tcPr>
          <w:p w14:paraId="0BE2ED1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750" w:type="pct"/>
            <w:shd w:val="clear"/>
            <w:vAlign w:val="center"/>
          </w:tcPr>
          <w:p w14:paraId="5910769E">
            <w:pPr>
              <w:spacing w:line="360" w:lineRule="auto"/>
              <w:jc w:val="center"/>
              <w:rPr>
                <w:rFonts w:hint="eastAsia" w:ascii="宋体" w:hAnsi="宋体" w:eastAsia="宋体" w:cs="宋体"/>
                <w:i w:val="0"/>
                <w:iCs w:val="0"/>
                <w:color w:val="000000"/>
                <w:sz w:val="24"/>
                <w:szCs w:val="24"/>
                <w:u w:val="none"/>
              </w:rPr>
            </w:pPr>
          </w:p>
        </w:tc>
        <w:tc>
          <w:tcPr>
            <w:tcW w:w="753" w:type="pct"/>
            <w:shd w:val="clear"/>
            <w:vAlign w:val="center"/>
          </w:tcPr>
          <w:p w14:paraId="1393AD2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886" w:type="pct"/>
            <w:shd w:val="clear"/>
            <w:vAlign w:val="center"/>
          </w:tcPr>
          <w:p w14:paraId="39CDEC7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1191" w:type="pct"/>
            <w:vMerge w:val="restart"/>
            <w:shd w:val="clear"/>
            <w:vAlign w:val="center"/>
          </w:tcPr>
          <w:p w14:paraId="706D8F1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服务人员费用包含社保、公积金、餐补、福利费、工装费等完成项目所必须的费用</w:t>
            </w:r>
          </w:p>
        </w:tc>
      </w:tr>
      <w:tr w14:paraId="78B6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37" w:type="pct"/>
            <w:shd w:val="clear"/>
            <w:vAlign w:val="center"/>
          </w:tcPr>
          <w:p w14:paraId="6B6CE25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41" w:type="pct"/>
            <w:vMerge w:val="continue"/>
            <w:shd w:val="clear"/>
            <w:vAlign w:val="center"/>
          </w:tcPr>
          <w:p w14:paraId="3D140D15">
            <w:pPr>
              <w:spacing w:line="360" w:lineRule="auto"/>
              <w:jc w:val="center"/>
              <w:rPr>
                <w:rFonts w:hint="eastAsia" w:ascii="宋体" w:hAnsi="宋体" w:eastAsia="宋体" w:cs="宋体"/>
                <w:i w:val="0"/>
                <w:iCs w:val="0"/>
                <w:color w:val="000000"/>
                <w:sz w:val="24"/>
                <w:szCs w:val="24"/>
                <w:u w:val="none"/>
              </w:rPr>
            </w:pPr>
          </w:p>
        </w:tc>
        <w:tc>
          <w:tcPr>
            <w:tcW w:w="501" w:type="pct"/>
            <w:shd w:val="clear"/>
            <w:vAlign w:val="center"/>
          </w:tcPr>
          <w:p w14:paraId="7B38E67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经理助理</w:t>
            </w:r>
          </w:p>
        </w:tc>
        <w:tc>
          <w:tcPr>
            <w:tcW w:w="237" w:type="pct"/>
            <w:shd w:val="clear"/>
            <w:vAlign w:val="center"/>
          </w:tcPr>
          <w:p w14:paraId="0B5083D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750" w:type="pct"/>
            <w:shd w:val="clear"/>
            <w:vAlign w:val="center"/>
          </w:tcPr>
          <w:p w14:paraId="23550D22">
            <w:pPr>
              <w:spacing w:line="360" w:lineRule="auto"/>
              <w:jc w:val="center"/>
              <w:rPr>
                <w:rFonts w:hint="eastAsia" w:ascii="宋体" w:hAnsi="宋体" w:eastAsia="宋体" w:cs="宋体"/>
                <w:i w:val="0"/>
                <w:iCs w:val="0"/>
                <w:color w:val="000000"/>
                <w:sz w:val="24"/>
                <w:szCs w:val="24"/>
                <w:u w:val="none"/>
              </w:rPr>
            </w:pPr>
          </w:p>
        </w:tc>
        <w:tc>
          <w:tcPr>
            <w:tcW w:w="753" w:type="pct"/>
            <w:shd w:val="clear"/>
            <w:vAlign w:val="center"/>
          </w:tcPr>
          <w:p w14:paraId="4791457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886" w:type="pct"/>
            <w:shd w:val="clear"/>
            <w:vAlign w:val="center"/>
          </w:tcPr>
          <w:p w14:paraId="6EB9D75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1191" w:type="pct"/>
            <w:vMerge w:val="continue"/>
            <w:shd w:val="clear"/>
            <w:vAlign w:val="center"/>
          </w:tcPr>
          <w:p w14:paraId="6B9CB395">
            <w:pPr>
              <w:spacing w:line="360" w:lineRule="auto"/>
              <w:jc w:val="center"/>
              <w:rPr>
                <w:rFonts w:hint="eastAsia" w:ascii="宋体" w:hAnsi="宋体" w:eastAsia="宋体" w:cs="宋体"/>
                <w:i w:val="0"/>
                <w:iCs w:val="0"/>
                <w:color w:val="000000"/>
                <w:sz w:val="24"/>
                <w:szCs w:val="24"/>
                <w:u w:val="none"/>
              </w:rPr>
            </w:pPr>
          </w:p>
        </w:tc>
      </w:tr>
      <w:tr w14:paraId="13FDC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37" w:type="pct"/>
            <w:shd w:val="clear"/>
            <w:vAlign w:val="center"/>
          </w:tcPr>
          <w:p w14:paraId="26D8E03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41" w:type="pct"/>
            <w:vMerge w:val="restart"/>
            <w:shd w:val="clear"/>
            <w:vAlign w:val="center"/>
          </w:tcPr>
          <w:p w14:paraId="68B6552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工程部</w:t>
            </w:r>
          </w:p>
        </w:tc>
        <w:tc>
          <w:tcPr>
            <w:tcW w:w="501" w:type="pct"/>
            <w:shd w:val="clear"/>
            <w:vAlign w:val="center"/>
          </w:tcPr>
          <w:p w14:paraId="739059B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工程主管</w:t>
            </w:r>
          </w:p>
        </w:tc>
        <w:tc>
          <w:tcPr>
            <w:tcW w:w="237" w:type="pct"/>
            <w:shd w:val="clear"/>
            <w:vAlign w:val="center"/>
          </w:tcPr>
          <w:p w14:paraId="4539902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750" w:type="pct"/>
            <w:shd w:val="clear"/>
            <w:vAlign w:val="center"/>
          </w:tcPr>
          <w:p w14:paraId="441D3903">
            <w:pPr>
              <w:spacing w:line="360" w:lineRule="auto"/>
              <w:jc w:val="center"/>
              <w:rPr>
                <w:rFonts w:hint="eastAsia" w:ascii="宋体" w:hAnsi="宋体" w:eastAsia="宋体" w:cs="宋体"/>
                <w:i w:val="0"/>
                <w:iCs w:val="0"/>
                <w:color w:val="000000"/>
                <w:sz w:val="24"/>
                <w:szCs w:val="24"/>
                <w:u w:val="none"/>
              </w:rPr>
            </w:pPr>
          </w:p>
        </w:tc>
        <w:tc>
          <w:tcPr>
            <w:tcW w:w="753" w:type="pct"/>
            <w:shd w:val="clear"/>
            <w:vAlign w:val="center"/>
          </w:tcPr>
          <w:p w14:paraId="44494F8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886" w:type="pct"/>
            <w:shd w:val="clear"/>
            <w:vAlign w:val="center"/>
          </w:tcPr>
          <w:p w14:paraId="63680CE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1191" w:type="pct"/>
            <w:vMerge w:val="continue"/>
            <w:shd w:val="clear"/>
            <w:vAlign w:val="center"/>
          </w:tcPr>
          <w:p w14:paraId="5711D310">
            <w:pPr>
              <w:spacing w:line="360" w:lineRule="auto"/>
              <w:jc w:val="center"/>
              <w:rPr>
                <w:rFonts w:hint="eastAsia" w:ascii="宋体" w:hAnsi="宋体" w:eastAsia="宋体" w:cs="宋体"/>
                <w:i w:val="0"/>
                <w:iCs w:val="0"/>
                <w:color w:val="000000"/>
                <w:sz w:val="24"/>
                <w:szCs w:val="24"/>
                <w:u w:val="none"/>
              </w:rPr>
            </w:pPr>
          </w:p>
        </w:tc>
      </w:tr>
      <w:tr w14:paraId="212C0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37" w:type="pct"/>
            <w:shd w:val="clear"/>
            <w:vAlign w:val="center"/>
          </w:tcPr>
          <w:p w14:paraId="4694091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41" w:type="pct"/>
            <w:vMerge w:val="continue"/>
            <w:shd w:val="clear"/>
            <w:vAlign w:val="center"/>
          </w:tcPr>
          <w:p w14:paraId="6FB806E4">
            <w:pPr>
              <w:spacing w:line="360" w:lineRule="auto"/>
              <w:jc w:val="center"/>
              <w:rPr>
                <w:rFonts w:hint="eastAsia" w:ascii="宋体" w:hAnsi="宋体" w:eastAsia="宋体" w:cs="宋体"/>
                <w:i w:val="0"/>
                <w:iCs w:val="0"/>
                <w:color w:val="000000"/>
                <w:sz w:val="24"/>
                <w:szCs w:val="24"/>
                <w:u w:val="none"/>
              </w:rPr>
            </w:pPr>
          </w:p>
        </w:tc>
        <w:tc>
          <w:tcPr>
            <w:tcW w:w="501" w:type="pct"/>
            <w:shd w:val="clear"/>
            <w:vAlign w:val="center"/>
          </w:tcPr>
          <w:p w14:paraId="08A482D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工程人员</w:t>
            </w:r>
          </w:p>
        </w:tc>
        <w:tc>
          <w:tcPr>
            <w:tcW w:w="237" w:type="pct"/>
            <w:shd w:val="clear"/>
            <w:vAlign w:val="center"/>
          </w:tcPr>
          <w:p w14:paraId="5B29F65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750" w:type="pct"/>
            <w:shd w:val="clear"/>
            <w:vAlign w:val="center"/>
          </w:tcPr>
          <w:p w14:paraId="2F5AEA78">
            <w:pPr>
              <w:spacing w:line="360" w:lineRule="auto"/>
              <w:jc w:val="center"/>
              <w:rPr>
                <w:rFonts w:hint="eastAsia" w:ascii="宋体" w:hAnsi="宋体" w:eastAsia="宋体" w:cs="宋体"/>
                <w:i w:val="0"/>
                <w:iCs w:val="0"/>
                <w:color w:val="000000"/>
                <w:sz w:val="24"/>
                <w:szCs w:val="24"/>
                <w:u w:val="none"/>
              </w:rPr>
            </w:pPr>
          </w:p>
        </w:tc>
        <w:tc>
          <w:tcPr>
            <w:tcW w:w="753" w:type="pct"/>
            <w:shd w:val="clear"/>
            <w:vAlign w:val="center"/>
          </w:tcPr>
          <w:p w14:paraId="3F03741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886" w:type="pct"/>
            <w:shd w:val="clear"/>
            <w:vAlign w:val="center"/>
          </w:tcPr>
          <w:p w14:paraId="2A47A7D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1191" w:type="pct"/>
            <w:vMerge w:val="continue"/>
            <w:shd w:val="clear"/>
            <w:vAlign w:val="center"/>
          </w:tcPr>
          <w:p w14:paraId="460B6DC5">
            <w:pPr>
              <w:spacing w:line="360" w:lineRule="auto"/>
              <w:jc w:val="center"/>
              <w:rPr>
                <w:rFonts w:hint="eastAsia" w:ascii="宋体" w:hAnsi="宋体" w:eastAsia="宋体" w:cs="宋体"/>
                <w:i w:val="0"/>
                <w:iCs w:val="0"/>
                <w:color w:val="000000"/>
                <w:sz w:val="24"/>
                <w:szCs w:val="24"/>
                <w:u w:val="none"/>
              </w:rPr>
            </w:pPr>
          </w:p>
        </w:tc>
      </w:tr>
      <w:tr w14:paraId="15FB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37" w:type="pct"/>
            <w:shd w:val="clear"/>
            <w:vAlign w:val="center"/>
          </w:tcPr>
          <w:p w14:paraId="63BEBD3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41" w:type="pct"/>
            <w:vMerge w:val="restart"/>
            <w:shd w:val="clear"/>
            <w:vAlign w:val="center"/>
          </w:tcPr>
          <w:p w14:paraId="6B27C81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安保部</w:t>
            </w:r>
          </w:p>
        </w:tc>
        <w:tc>
          <w:tcPr>
            <w:tcW w:w="501" w:type="pct"/>
            <w:shd w:val="clear"/>
            <w:vAlign w:val="center"/>
          </w:tcPr>
          <w:p w14:paraId="6A6E1C0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安保主管</w:t>
            </w:r>
          </w:p>
        </w:tc>
        <w:tc>
          <w:tcPr>
            <w:tcW w:w="237" w:type="pct"/>
            <w:shd w:val="clear"/>
            <w:vAlign w:val="center"/>
          </w:tcPr>
          <w:p w14:paraId="12DA58D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750" w:type="pct"/>
            <w:shd w:val="clear"/>
            <w:vAlign w:val="center"/>
          </w:tcPr>
          <w:p w14:paraId="2DE4C92D">
            <w:pPr>
              <w:spacing w:line="360" w:lineRule="auto"/>
              <w:jc w:val="center"/>
              <w:rPr>
                <w:rFonts w:hint="eastAsia" w:ascii="宋体" w:hAnsi="宋体" w:eastAsia="宋体" w:cs="宋体"/>
                <w:i w:val="0"/>
                <w:iCs w:val="0"/>
                <w:color w:val="000000"/>
                <w:sz w:val="24"/>
                <w:szCs w:val="24"/>
                <w:u w:val="none"/>
              </w:rPr>
            </w:pPr>
          </w:p>
        </w:tc>
        <w:tc>
          <w:tcPr>
            <w:tcW w:w="753" w:type="pct"/>
            <w:shd w:val="clear"/>
            <w:vAlign w:val="center"/>
          </w:tcPr>
          <w:p w14:paraId="1916940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886" w:type="pct"/>
            <w:shd w:val="clear"/>
            <w:vAlign w:val="center"/>
          </w:tcPr>
          <w:p w14:paraId="72C8801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1191" w:type="pct"/>
            <w:vMerge w:val="continue"/>
            <w:shd w:val="clear"/>
            <w:vAlign w:val="center"/>
          </w:tcPr>
          <w:p w14:paraId="75DA4CE3">
            <w:pPr>
              <w:spacing w:line="360" w:lineRule="auto"/>
              <w:jc w:val="center"/>
              <w:rPr>
                <w:rFonts w:hint="eastAsia" w:ascii="宋体" w:hAnsi="宋体" w:eastAsia="宋体" w:cs="宋体"/>
                <w:i w:val="0"/>
                <w:iCs w:val="0"/>
                <w:color w:val="000000"/>
                <w:sz w:val="24"/>
                <w:szCs w:val="24"/>
                <w:u w:val="none"/>
              </w:rPr>
            </w:pPr>
          </w:p>
        </w:tc>
      </w:tr>
      <w:tr w14:paraId="7633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00" w:hRule="atLeast"/>
        </w:trPr>
        <w:tc>
          <w:tcPr>
            <w:tcW w:w="237" w:type="pct"/>
            <w:shd w:val="clear"/>
            <w:vAlign w:val="center"/>
          </w:tcPr>
          <w:p w14:paraId="6E1B9B1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441" w:type="pct"/>
            <w:vMerge w:val="continue"/>
            <w:shd w:val="clear"/>
            <w:vAlign w:val="center"/>
          </w:tcPr>
          <w:p w14:paraId="3C6D5257">
            <w:pPr>
              <w:spacing w:line="360" w:lineRule="auto"/>
              <w:jc w:val="center"/>
              <w:rPr>
                <w:rFonts w:hint="eastAsia" w:ascii="宋体" w:hAnsi="宋体" w:eastAsia="宋体" w:cs="宋体"/>
                <w:i w:val="0"/>
                <w:iCs w:val="0"/>
                <w:color w:val="000000"/>
                <w:sz w:val="24"/>
                <w:szCs w:val="24"/>
                <w:u w:val="none"/>
              </w:rPr>
            </w:pPr>
          </w:p>
        </w:tc>
        <w:tc>
          <w:tcPr>
            <w:tcW w:w="501" w:type="pct"/>
            <w:shd w:val="clear"/>
            <w:vAlign w:val="center"/>
          </w:tcPr>
          <w:p w14:paraId="1B6FA6B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安保员</w:t>
            </w:r>
          </w:p>
        </w:tc>
        <w:tc>
          <w:tcPr>
            <w:tcW w:w="237" w:type="pct"/>
            <w:shd w:val="clear"/>
            <w:vAlign w:val="center"/>
          </w:tcPr>
          <w:p w14:paraId="460E972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76</w:t>
            </w:r>
          </w:p>
        </w:tc>
        <w:tc>
          <w:tcPr>
            <w:tcW w:w="750" w:type="pct"/>
            <w:shd w:val="clear"/>
            <w:vAlign w:val="center"/>
          </w:tcPr>
          <w:p w14:paraId="08DE8146">
            <w:pPr>
              <w:spacing w:line="360" w:lineRule="auto"/>
              <w:jc w:val="center"/>
              <w:rPr>
                <w:rFonts w:hint="eastAsia" w:ascii="宋体" w:hAnsi="宋体" w:eastAsia="宋体" w:cs="宋体"/>
                <w:i w:val="0"/>
                <w:iCs w:val="0"/>
                <w:color w:val="000000"/>
                <w:sz w:val="24"/>
                <w:szCs w:val="24"/>
                <w:u w:val="none"/>
              </w:rPr>
            </w:pPr>
          </w:p>
        </w:tc>
        <w:tc>
          <w:tcPr>
            <w:tcW w:w="753" w:type="pct"/>
            <w:shd w:val="clear"/>
            <w:vAlign w:val="center"/>
          </w:tcPr>
          <w:p w14:paraId="74E7427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886" w:type="pct"/>
            <w:shd w:val="clear"/>
            <w:vAlign w:val="center"/>
          </w:tcPr>
          <w:p w14:paraId="7F4343C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1191" w:type="pct"/>
            <w:vMerge w:val="continue"/>
            <w:shd w:val="clear"/>
            <w:vAlign w:val="center"/>
          </w:tcPr>
          <w:p w14:paraId="0CE54D97">
            <w:pPr>
              <w:spacing w:line="360" w:lineRule="auto"/>
              <w:jc w:val="center"/>
              <w:rPr>
                <w:rFonts w:hint="eastAsia" w:ascii="宋体" w:hAnsi="宋体" w:eastAsia="宋体" w:cs="宋体"/>
                <w:i w:val="0"/>
                <w:iCs w:val="0"/>
                <w:color w:val="000000"/>
                <w:sz w:val="24"/>
                <w:szCs w:val="24"/>
                <w:u w:val="none"/>
              </w:rPr>
            </w:pPr>
          </w:p>
        </w:tc>
      </w:tr>
      <w:tr w14:paraId="7EA6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37" w:type="pct"/>
            <w:shd w:val="clear"/>
            <w:vAlign w:val="center"/>
          </w:tcPr>
          <w:p w14:paraId="02BE7BC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441" w:type="pct"/>
            <w:vMerge w:val="restart"/>
            <w:shd w:val="clear"/>
            <w:vAlign w:val="center"/>
          </w:tcPr>
          <w:p w14:paraId="0E8271B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宿管部</w:t>
            </w:r>
          </w:p>
        </w:tc>
        <w:tc>
          <w:tcPr>
            <w:tcW w:w="501" w:type="pct"/>
            <w:shd w:val="clear"/>
            <w:vAlign w:val="center"/>
          </w:tcPr>
          <w:p w14:paraId="66329CD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宿管主管</w:t>
            </w:r>
          </w:p>
        </w:tc>
        <w:tc>
          <w:tcPr>
            <w:tcW w:w="237" w:type="pct"/>
            <w:shd w:val="clear"/>
            <w:vAlign w:val="center"/>
          </w:tcPr>
          <w:p w14:paraId="17396DD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750" w:type="pct"/>
            <w:shd w:val="clear"/>
            <w:vAlign w:val="center"/>
          </w:tcPr>
          <w:p w14:paraId="5F2C0092">
            <w:pPr>
              <w:spacing w:line="360" w:lineRule="auto"/>
              <w:jc w:val="center"/>
              <w:rPr>
                <w:rFonts w:hint="eastAsia" w:ascii="宋体" w:hAnsi="宋体" w:eastAsia="宋体" w:cs="宋体"/>
                <w:i w:val="0"/>
                <w:iCs w:val="0"/>
                <w:color w:val="000000"/>
                <w:sz w:val="24"/>
                <w:szCs w:val="24"/>
                <w:u w:val="none"/>
              </w:rPr>
            </w:pPr>
          </w:p>
        </w:tc>
        <w:tc>
          <w:tcPr>
            <w:tcW w:w="753" w:type="pct"/>
            <w:shd w:val="clear"/>
            <w:vAlign w:val="center"/>
          </w:tcPr>
          <w:p w14:paraId="3094AE0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886" w:type="pct"/>
            <w:shd w:val="clear"/>
            <w:vAlign w:val="center"/>
          </w:tcPr>
          <w:p w14:paraId="30AF2E5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1191" w:type="pct"/>
            <w:vMerge w:val="continue"/>
            <w:shd w:val="clear"/>
            <w:vAlign w:val="center"/>
          </w:tcPr>
          <w:p w14:paraId="4B46955C">
            <w:pPr>
              <w:spacing w:line="360" w:lineRule="auto"/>
              <w:jc w:val="center"/>
              <w:rPr>
                <w:rFonts w:hint="eastAsia" w:ascii="宋体" w:hAnsi="宋体" w:eastAsia="宋体" w:cs="宋体"/>
                <w:i w:val="0"/>
                <w:iCs w:val="0"/>
                <w:color w:val="000000"/>
                <w:sz w:val="24"/>
                <w:szCs w:val="24"/>
                <w:u w:val="none"/>
              </w:rPr>
            </w:pPr>
          </w:p>
        </w:tc>
      </w:tr>
      <w:tr w14:paraId="2C30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37" w:type="pct"/>
            <w:shd w:val="clear"/>
            <w:vAlign w:val="center"/>
          </w:tcPr>
          <w:p w14:paraId="2FA90F6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441" w:type="pct"/>
            <w:vMerge w:val="continue"/>
            <w:shd w:val="clear"/>
            <w:vAlign w:val="center"/>
          </w:tcPr>
          <w:p w14:paraId="52FD9447">
            <w:pPr>
              <w:spacing w:line="360" w:lineRule="auto"/>
              <w:jc w:val="center"/>
              <w:rPr>
                <w:rFonts w:hint="eastAsia" w:ascii="宋体" w:hAnsi="宋体" w:eastAsia="宋体" w:cs="宋体"/>
                <w:i w:val="0"/>
                <w:iCs w:val="0"/>
                <w:color w:val="000000"/>
                <w:sz w:val="24"/>
                <w:szCs w:val="24"/>
                <w:u w:val="none"/>
              </w:rPr>
            </w:pPr>
          </w:p>
        </w:tc>
        <w:tc>
          <w:tcPr>
            <w:tcW w:w="501" w:type="pct"/>
            <w:shd w:val="clear"/>
            <w:vAlign w:val="center"/>
          </w:tcPr>
          <w:p w14:paraId="3EC5AA6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宿管员</w:t>
            </w:r>
          </w:p>
        </w:tc>
        <w:tc>
          <w:tcPr>
            <w:tcW w:w="237" w:type="pct"/>
            <w:shd w:val="clear"/>
            <w:vAlign w:val="center"/>
          </w:tcPr>
          <w:p w14:paraId="50BFFDD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53</w:t>
            </w:r>
          </w:p>
        </w:tc>
        <w:tc>
          <w:tcPr>
            <w:tcW w:w="750" w:type="pct"/>
            <w:shd w:val="clear"/>
            <w:vAlign w:val="center"/>
          </w:tcPr>
          <w:p w14:paraId="7A3D9A43">
            <w:pPr>
              <w:spacing w:line="360" w:lineRule="auto"/>
              <w:jc w:val="center"/>
              <w:rPr>
                <w:rFonts w:hint="eastAsia" w:ascii="宋体" w:hAnsi="宋体" w:eastAsia="宋体" w:cs="宋体"/>
                <w:i w:val="0"/>
                <w:iCs w:val="0"/>
                <w:color w:val="000000"/>
                <w:sz w:val="24"/>
                <w:szCs w:val="24"/>
                <w:u w:val="none"/>
              </w:rPr>
            </w:pPr>
          </w:p>
        </w:tc>
        <w:tc>
          <w:tcPr>
            <w:tcW w:w="753" w:type="pct"/>
            <w:shd w:val="clear"/>
            <w:vAlign w:val="center"/>
          </w:tcPr>
          <w:p w14:paraId="67BE19B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886" w:type="pct"/>
            <w:shd w:val="clear"/>
            <w:vAlign w:val="center"/>
          </w:tcPr>
          <w:p w14:paraId="7358A68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1191" w:type="pct"/>
            <w:vMerge w:val="continue"/>
            <w:shd w:val="clear"/>
            <w:vAlign w:val="center"/>
          </w:tcPr>
          <w:p w14:paraId="353FB904">
            <w:pPr>
              <w:spacing w:line="360" w:lineRule="auto"/>
              <w:jc w:val="center"/>
              <w:rPr>
                <w:rFonts w:hint="eastAsia" w:ascii="宋体" w:hAnsi="宋体" w:eastAsia="宋体" w:cs="宋体"/>
                <w:i w:val="0"/>
                <w:iCs w:val="0"/>
                <w:color w:val="000000"/>
                <w:sz w:val="24"/>
                <w:szCs w:val="24"/>
                <w:u w:val="none"/>
              </w:rPr>
            </w:pPr>
          </w:p>
        </w:tc>
      </w:tr>
      <w:tr w14:paraId="5B1D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00" w:hRule="atLeast"/>
        </w:trPr>
        <w:tc>
          <w:tcPr>
            <w:tcW w:w="237" w:type="pct"/>
            <w:shd w:val="clear"/>
            <w:vAlign w:val="center"/>
          </w:tcPr>
          <w:p w14:paraId="0C681BE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441" w:type="pct"/>
            <w:vMerge w:val="restart"/>
            <w:shd w:val="clear"/>
            <w:vAlign w:val="center"/>
          </w:tcPr>
          <w:p w14:paraId="0D2B60E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清洁部</w:t>
            </w:r>
          </w:p>
        </w:tc>
        <w:tc>
          <w:tcPr>
            <w:tcW w:w="501" w:type="pct"/>
            <w:shd w:val="clear"/>
            <w:vAlign w:val="center"/>
          </w:tcPr>
          <w:p w14:paraId="1A33FB1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保洁主管</w:t>
            </w:r>
          </w:p>
        </w:tc>
        <w:tc>
          <w:tcPr>
            <w:tcW w:w="237" w:type="pct"/>
            <w:shd w:val="clear"/>
            <w:vAlign w:val="center"/>
          </w:tcPr>
          <w:p w14:paraId="441293C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750" w:type="pct"/>
            <w:shd w:val="clear"/>
            <w:vAlign w:val="center"/>
          </w:tcPr>
          <w:p w14:paraId="560937BD">
            <w:pPr>
              <w:spacing w:line="360" w:lineRule="auto"/>
              <w:jc w:val="center"/>
              <w:rPr>
                <w:rFonts w:hint="eastAsia" w:ascii="宋体" w:hAnsi="宋体" w:eastAsia="宋体" w:cs="宋体"/>
                <w:i w:val="0"/>
                <w:iCs w:val="0"/>
                <w:color w:val="000000"/>
                <w:sz w:val="24"/>
                <w:szCs w:val="24"/>
                <w:u w:val="none"/>
              </w:rPr>
            </w:pPr>
          </w:p>
        </w:tc>
        <w:tc>
          <w:tcPr>
            <w:tcW w:w="753" w:type="pct"/>
            <w:shd w:val="clear"/>
            <w:vAlign w:val="center"/>
          </w:tcPr>
          <w:p w14:paraId="2ECE1F9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886" w:type="pct"/>
            <w:shd w:val="clear"/>
            <w:vAlign w:val="center"/>
          </w:tcPr>
          <w:p w14:paraId="27E130A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1191" w:type="pct"/>
            <w:vMerge w:val="continue"/>
            <w:shd w:val="clear"/>
            <w:vAlign w:val="center"/>
          </w:tcPr>
          <w:p w14:paraId="7927D137">
            <w:pPr>
              <w:spacing w:line="360" w:lineRule="auto"/>
              <w:jc w:val="center"/>
              <w:rPr>
                <w:rFonts w:hint="eastAsia" w:ascii="宋体" w:hAnsi="宋体" w:eastAsia="宋体" w:cs="宋体"/>
                <w:i w:val="0"/>
                <w:iCs w:val="0"/>
                <w:color w:val="000000"/>
                <w:sz w:val="24"/>
                <w:szCs w:val="24"/>
                <w:u w:val="none"/>
              </w:rPr>
            </w:pPr>
          </w:p>
        </w:tc>
      </w:tr>
      <w:tr w14:paraId="278D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00" w:hRule="atLeast"/>
        </w:trPr>
        <w:tc>
          <w:tcPr>
            <w:tcW w:w="237" w:type="pct"/>
            <w:shd w:val="clear"/>
            <w:vAlign w:val="center"/>
          </w:tcPr>
          <w:p w14:paraId="1265765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41" w:type="pct"/>
            <w:vMerge w:val="continue"/>
            <w:shd w:val="clear"/>
            <w:vAlign w:val="center"/>
          </w:tcPr>
          <w:p w14:paraId="50611783">
            <w:pPr>
              <w:spacing w:line="360" w:lineRule="auto"/>
              <w:jc w:val="center"/>
              <w:rPr>
                <w:rFonts w:hint="eastAsia" w:ascii="宋体" w:hAnsi="宋体" w:eastAsia="宋体" w:cs="宋体"/>
                <w:i w:val="0"/>
                <w:iCs w:val="0"/>
                <w:color w:val="000000"/>
                <w:sz w:val="24"/>
                <w:szCs w:val="24"/>
                <w:u w:val="none"/>
              </w:rPr>
            </w:pPr>
          </w:p>
        </w:tc>
        <w:tc>
          <w:tcPr>
            <w:tcW w:w="501" w:type="pct"/>
            <w:shd w:val="clear"/>
            <w:vAlign w:val="center"/>
          </w:tcPr>
          <w:p w14:paraId="4CD3899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保洁领班</w:t>
            </w:r>
          </w:p>
        </w:tc>
        <w:tc>
          <w:tcPr>
            <w:tcW w:w="237" w:type="pct"/>
            <w:shd w:val="clear"/>
            <w:vAlign w:val="center"/>
          </w:tcPr>
          <w:p w14:paraId="42FAF5B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750" w:type="pct"/>
            <w:shd w:val="clear"/>
            <w:vAlign w:val="center"/>
          </w:tcPr>
          <w:p w14:paraId="5C920703">
            <w:pPr>
              <w:spacing w:line="360" w:lineRule="auto"/>
              <w:jc w:val="center"/>
              <w:rPr>
                <w:rFonts w:hint="eastAsia" w:ascii="宋体" w:hAnsi="宋体" w:eastAsia="宋体" w:cs="宋体"/>
                <w:i w:val="0"/>
                <w:iCs w:val="0"/>
                <w:color w:val="000000"/>
                <w:sz w:val="24"/>
                <w:szCs w:val="24"/>
                <w:u w:val="none"/>
              </w:rPr>
            </w:pPr>
          </w:p>
        </w:tc>
        <w:tc>
          <w:tcPr>
            <w:tcW w:w="753" w:type="pct"/>
            <w:shd w:val="clear"/>
            <w:vAlign w:val="center"/>
          </w:tcPr>
          <w:p w14:paraId="5F7DCBC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886" w:type="pct"/>
            <w:shd w:val="clear"/>
            <w:vAlign w:val="center"/>
          </w:tcPr>
          <w:p w14:paraId="72B4306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1191" w:type="pct"/>
            <w:vMerge w:val="continue"/>
            <w:shd w:val="clear"/>
            <w:vAlign w:val="center"/>
          </w:tcPr>
          <w:p w14:paraId="5BD637BC">
            <w:pPr>
              <w:spacing w:line="360" w:lineRule="auto"/>
              <w:jc w:val="center"/>
              <w:rPr>
                <w:rFonts w:hint="eastAsia" w:ascii="宋体" w:hAnsi="宋体" w:eastAsia="宋体" w:cs="宋体"/>
                <w:i w:val="0"/>
                <w:iCs w:val="0"/>
                <w:color w:val="000000"/>
                <w:sz w:val="24"/>
                <w:szCs w:val="24"/>
                <w:u w:val="none"/>
              </w:rPr>
            </w:pPr>
          </w:p>
        </w:tc>
      </w:tr>
      <w:tr w14:paraId="5D5CB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00" w:hRule="atLeast"/>
        </w:trPr>
        <w:tc>
          <w:tcPr>
            <w:tcW w:w="237" w:type="pct"/>
            <w:shd w:val="clear"/>
            <w:vAlign w:val="center"/>
          </w:tcPr>
          <w:p w14:paraId="6F740EE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441" w:type="pct"/>
            <w:vMerge w:val="continue"/>
            <w:shd w:val="clear"/>
            <w:vAlign w:val="center"/>
          </w:tcPr>
          <w:p w14:paraId="3DE85B02">
            <w:pPr>
              <w:spacing w:line="360" w:lineRule="auto"/>
              <w:jc w:val="center"/>
              <w:rPr>
                <w:rFonts w:hint="eastAsia" w:ascii="宋体" w:hAnsi="宋体" w:eastAsia="宋体" w:cs="宋体"/>
                <w:i w:val="0"/>
                <w:iCs w:val="0"/>
                <w:color w:val="000000"/>
                <w:sz w:val="24"/>
                <w:szCs w:val="24"/>
                <w:u w:val="none"/>
              </w:rPr>
            </w:pPr>
          </w:p>
        </w:tc>
        <w:tc>
          <w:tcPr>
            <w:tcW w:w="501" w:type="pct"/>
            <w:shd w:val="clear"/>
            <w:vAlign w:val="center"/>
          </w:tcPr>
          <w:p w14:paraId="04334DC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保洁员</w:t>
            </w:r>
          </w:p>
        </w:tc>
        <w:tc>
          <w:tcPr>
            <w:tcW w:w="237" w:type="pct"/>
            <w:shd w:val="clear"/>
            <w:vAlign w:val="center"/>
          </w:tcPr>
          <w:p w14:paraId="4465778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49</w:t>
            </w:r>
          </w:p>
        </w:tc>
        <w:tc>
          <w:tcPr>
            <w:tcW w:w="750" w:type="pct"/>
            <w:shd w:val="clear"/>
            <w:vAlign w:val="center"/>
          </w:tcPr>
          <w:p w14:paraId="1846ABC3">
            <w:pPr>
              <w:spacing w:line="360" w:lineRule="auto"/>
              <w:jc w:val="center"/>
              <w:rPr>
                <w:rFonts w:hint="eastAsia" w:ascii="宋体" w:hAnsi="宋体" w:eastAsia="宋体" w:cs="宋体"/>
                <w:i w:val="0"/>
                <w:iCs w:val="0"/>
                <w:color w:val="000000"/>
                <w:sz w:val="24"/>
                <w:szCs w:val="24"/>
                <w:u w:val="none"/>
              </w:rPr>
            </w:pPr>
          </w:p>
        </w:tc>
        <w:tc>
          <w:tcPr>
            <w:tcW w:w="753" w:type="pct"/>
            <w:shd w:val="clear"/>
            <w:vAlign w:val="center"/>
          </w:tcPr>
          <w:p w14:paraId="28BF51D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886" w:type="pct"/>
            <w:shd w:val="clear"/>
            <w:vAlign w:val="center"/>
          </w:tcPr>
          <w:p w14:paraId="56EB581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1191" w:type="pct"/>
            <w:vMerge w:val="continue"/>
            <w:shd w:val="clear"/>
            <w:vAlign w:val="center"/>
          </w:tcPr>
          <w:p w14:paraId="16C41846">
            <w:pPr>
              <w:spacing w:line="360" w:lineRule="auto"/>
              <w:jc w:val="center"/>
              <w:rPr>
                <w:rFonts w:hint="eastAsia" w:ascii="宋体" w:hAnsi="宋体" w:eastAsia="宋体" w:cs="宋体"/>
                <w:i w:val="0"/>
                <w:iCs w:val="0"/>
                <w:color w:val="000000"/>
                <w:sz w:val="24"/>
                <w:szCs w:val="24"/>
                <w:u w:val="none"/>
              </w:rPr>
            </w:pPr>
          </w:p>
        </w:tc>
      </w:tr>
      <w:tr w14:paraId="6017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37" w:type="pct"/>
            <w:shd w:val="clear"/>
            <w:vAlign w:val="center"/>
          </w:tcPr>
          <w:p w14:paraId="2A8FDE1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441" w:type="pct"/>
            <w:shd w:val="clear"/>
            <w:vAlign w:val="center"/>
          </w:tcPr>
          <w:p w14:paraId="3517428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绿化</w:t>
            </w:r>
          </w:p>
        </w:tc>
        <w:tc>
          <w:tcPr>
            <w:tcW w:w="501" w:type="pct"/>
            <w:shd w:val="clear"/>
            <w:vAlign w:val="center"/>
          </w:tcPr>
          <w:p w14:paraId="1A992CF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越秀校区绿化工作</w:t>
            </w:r>
          </w:p>
        </w:tc>
        <w:tc>
          <w:tcPr>
            <w:tcW w:w="237" w:type="pct"/>
            <w:shd w:val="clear"/>
            <w:vAlign w:val="center"/>
          </w:tcPr>
          <w:p w14:paraId="24BB300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750" w:type="pct"/>
            <w:shd w:val="clear"/>
            <w:vAlign w:val="center"/>
          </w:tcPr>
          <w:p w14:paraId="71B57779">
            <w:pPr>
              <w:spacing w:line="360" w:lineRule="auto"/>
              <w:jc w:val="center"/>
              <w:rPr>
                <w:rFonts w:hint="eastAsia" w:ascii="宋体" w:hAnsi="宋体" w:eastAsia="宋体" w:cs="宋体"/>
                <w:i w:val="0"/>
                <w:iCs w:val="0"/>
                <w:color w:val="000000"/>
                <w:sz w:val="24"/>
                <w:szCs w:val="24"/>
                <w:u w:val="none"/>
              </w:rPr>
            </w:pPr>
          </w:p>
        </w:tc>
        <w:tc>
          <w:tcPr>
            <w:tcW w:w="753" w:type="pct"/>
            <w:shd w:val="clear"/>
            <w:vAlign w:val="center"/>
          </w:tcPr>
          <w:p w14:paraId="2DDACA8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886" w:type="pct"/>
            <w:shd w:val="clear"/>
            <w:vAlign w:val="center"/>
          </w:tcPr>
          <w:p w14:paraId="1A6C060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1191" w:type="pct"/>
            <w:vMerge w:val="continue"/>
            <w:shd w:val="clear"/>
            <w:vAlign w:val="center"/>
          </w:tcPr>
          <w:p w14:paraId="69F8440E">
            <w:pPr>
              <w:spacing w:line="360" w:lineRule="auto"/>
              <w:jc w:val="center"/>
              <w:rPr>
                <w:rFonts w:hint="eastAsia" w:ascii="宋体" w:hAnsi="宋体" w:eastAsia="宋体" w:cs="宋体"/>
                <w:i w:val="0"/>
                <w:iCs w:val="0"/>
                <w:color w:val="000000"/>
                <w:sz w:val="24"/>
                <w:szCs w:val="24"/>
                <w:u w:val="none"/>
              </w:rPr>
            </w:pPr>
          </w:p>
        </w:tc>
      </w:tr>
      <w:tr w14:paraId="27D4C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37" w:type="pct"/>
            <w:shd w:val="clear"/>
            <w:vAlign w:val="center"/>
          </w:tcPr>
          <w:p w14:paraId="34FF17B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441" w:type="pct"/>
            <w:shd w:val="clear"/>
            <w:vAlign w:val="center"/>
          </w:tcPr>
          <w:p w14:paraId="51EC8CD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班车</w:t>
            </w:r>
          </w:p>
        </w:tc>
        <w:tc>
          <w:tcPr>
            <w:tcW w:w="501" w:type="pct"/>
            <w:shd w:val="clear"/>
            <w:vAlign w:val="center"/>
          </w:tcPr>
          <w:p w14:paraId="1AA9C2A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司机</w:t>
            </w:r>
          </w:p>
        </w:tc>
        <w:tc>
          <w:tcPr>
            <w:tcW w:w="237" w:type="pct"/>
            <w:shd w:val="clear"/>
            <w:vAlign w:val="center"/>
          </w:tcPr>
          <w:p w14:paraId="250309C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750" w:type="pct"/>
            <w:shd w:val="clear"/>
            <w:vAlign w:val="center"/>
          </w:tcPr>
          <w:p w14:paraId="0C8359D4">
            <w:pPr>
              <w:spacing w:line="360" w:lineRule="auto"/>
              <w:jc w:val="center"/>
              <w:rPr>
                <w:rFonts w:hint="eastAsia" w:ascii="宋体" w:hAnsi="宋体" w:eastAsia="宋体" w:cs="宋体"/>
                <w:i w:val="0"/>
                <w:iCs w:val="0"/>
                <w:color w:val="000000"/>
                <w:sz w:val="24"/>
                <w:szCs w:val="24"/>
                <w:u w:val="none"/>
              </w:rPr>
            </w:pPr>
          </w:p>
        </w:tc>
        <w:tc>
          <w:tcPr>
            <w:tcW w:w="753" w:type="pct"/>
            <w:shd w:val="clear"/>
            <w:vAlign w:val="center"/>
          </w:tcPr>
          <w:p w14:paraId="59225FB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886" w:type="pct"/>
            <w:shd w:val="clear"/>
            <w:vAlign w:val="center"/>
          </w:tcPr>
          <w:p w14:paraId="0519A8E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1191" w:type="pct"/>
            <w:vMerge w:val="continue"/>
            <w:shd w:val="clear"/>
            <w:vAlign w:val="center"/>
          </w:tcPr>
          <w:p w14:paraId="5A1C93A2">
            <w:pPr>
              <w:spacing w:line="360" w:lineRule="auto"/>
              <w:jc w:val="center"/>
              <w:rPr>
                <w:rFonts w:hint="eastAsia" w:ascii="宋体" w:hAnsi="宋体" w:eastAsia="宋体" w:cs="宋体"/>
                <w:i w:val="0"/>
                <w:iCs w:val="0"/>
                <w:color w:val="000000"/>
                <w:sz w:val="24"/>
                <w:szCs w:val="24"/>
                <w:u w:val="none"/>
              </w:rPr>
            </w:pPr>
          </w:p>
        </w:tc>
      </w:tr>
      <w:tr w14:paraId="6E0B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00" w:hRule="atLeast"/>
        </w:trPr>
        <w:tc>
          <w:tcPr>
            <w:tcW w:w="237" w:type="pct"/>
            <w:shd w:val="clear"/>
            <w:vAlign w:val="center"/>
          </w:tcPr>
          <w:p w14:paraId="2F527FE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w:t>
            </w:r>
          </w:p>
        </w:tc>
        <w:tc>
          <w:tcPr>
            <w:tcW w:w="1931" w:type="pct"/>
            <w:gridSpan w:val="4"/>
            <w:shd w:val="clear"/>
            <w:vAlign w:val="center"/>
          </w:tcPr>
          <w:p w14:paraId="5132EBF0">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小计</w:t>
            </w:r>
          </w:p>
        </w:tc>
        <w:tc>
          <w:tcPr>
            <w:tcW w:w="753" w:type="pct"/>
            <w:shd w:val="clear"/>
            <w:vAlign w:val="center"/>
          </w:tcPr>
          <w:p w14:paraId="1D96E62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886" w:type="pct"/>
            <w:shd w:val="clear"/>
            <w:vAlign w:val="center"/>
          </w:tcPr>
          <w:p w14:paraId="48BB7C6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1191" w:type="pct"/>
            <w:shd w:val="clear"/>
            <w:vAlign w:val="center"/>
          </w:tcPr>
          <w:p w14:paraId="31A16A4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r>
      <w:tr w14:paraId="32160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trPr>
        <w:tc>
          <w:tcPr>
            <w:tcW w:w="237" w:type="pct"/>
            <w:shd w:val="clear"/>
            <w:vAlign w:val="center"/>
          </w:tcPr>
          <w:p w14:paraId="4AF93F8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w:t>
            </w:r>
          </w:p>
        </w:tc>
        <w:tc>
          <w:tcPr>
            <w:tcW w:w="1180" w:type="pct"/>
            <w:gridSpan w:val="3"/>
            <w:shd w:val="clear"/>
            <w:vAlign w:val="center"/>
          </w:tcPr>
          <w:p w14:paraId="549EAD8F">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物耗及设备购置费用（元）</w:t>
            </w:r>
          </w:p>
        </w:tc>
        <w:tc>
          <w:tcPr>
            <w:tcW w:w="750" w:type="pct"/>
            <w:shd w:val="clear"/>
            <w:vAlign w:val="center"/>
          </w:tcPr>
          <w:p w14:paraId="2AE51ED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753" w:type="pct"/>
            <w:shd w:val="clear"/>
            <w:vAlign w:val="center"/>
          </w:tcPr>
          <w:p w14:paraId="6B647263">
            <w:pPr>
              <w:spacing w:line="360" w:lineRule="auto"/>
              <w:jc w:val="center"/>
              <w:rPr>
                <w:rFonts w:hint="eastAsia" w:ascii="宋体" w:hAnsi="宋体" w:eastAsia="宋体" w:cs="宋体"/>
                <w:i w:val="0"/>
                <w:iCs w:val="0"/>
                <w:color w:val="000000"/>
                <w:sz w:val="24"/>
                <w:szCs w:val="24"/>
                <w:u w:val="none"/>
              </w:rPr>
            </w:pPr>
          </w:p>
        </w:tc>
        <w:tc>
          <w:tcPr>
            <w:tcW w:w="886" w:type="pct"/>
            <w:shd w:val="clear"/>
            <w:vAlign w:val="center"/>
          </w:tcPr>
          <w:p w14:paraId="014D97F4">
            <w:pPr>
              <w:spacing w:line="360" w:lineRule="auto"/>
              <w:jc w:val="center"/>
              <w:rPr>
                <w:rFonts w:hint="eastAsia" w:ascii="宋体" w:hAnsi="宋体" w:eastAsia="宋体" w:cs="宋体"/>
                <w:i w:val="0"/>
                <w:iCs w:val="0"/>
                <w:color w:val="000000"/>
                <w:sz w:val="24"/>
                <w:szCs w:val="24"/>
                <w:u w:val="none"/>
              </w:rPr>
            </w:pPr>
          </w:p>
        </w:tc>
        <w:tc>
          <w:tcPr>
            <w:tcW w:w="1191" w:type="pct"/>
            <w:shd w:val="clear"/>
            <w:vAlign w:val="center"/>
          </w:tcPr>
          <w:p w14:paraId="32A86F2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物耗及设备购置费用包括公共、安保、工程管理、清洁、绿化等服务过程中所涉及的服装、物料消耗及设备购置费用，还包括办公区及行政办公所需用品、文具、物料消耗、电话、办公耗材等费用，供应商应自行考虑后进行报价。</w:t>
            </w:r>
          </w:p>
        </w:tc>
      </w:tr>
      <w:tr w14:paraId="7C927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080" w:hRule="atLeast"/>
        </w:trPr>
        <w:tc>
          <w:tcPr>
            <w:tcW w:w="237" w:type="pct"/>
            <w:shd w:val="clear"/>
            <w:vAlign w:val="center"/>
          </w:tcPr>
          <w:p w14:paraId="0AE609B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w:t>
            </w:r>
          </w:p>
        </w:tc>
        <w:tc>
          <w:tcPr>
            <w:tcW w:w="1180" w:type="pct"/>
            <w:gridSpan w:val="3"/>
            <w:shd w:val="clear"/>
            <w:vAlign w:val="center"/>
          </w:tcPr>
          <w:p w14:paraId="7D48BA5F">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企业管理费及利润报价（%）</w:t>
            </w:r>
          </w:p>
        </w:tc>
        <w:tc>
          <w:tcPr>
            <w:tcW w:w="750" w:type="pct"/>
            <w:shd w:val="clear" w:color="auto" w:fill="FFFF00"/>
            <w:vAlign w:val="center"/>
          </w:tcPr>
          <w:p w14:paraId="549EDDEB">
            <w:pPr>
              <w:spacing w:line="360" w:lineRule="auto"/>
              <w:jc w:val="center"/>
              <w:rPr>
                <w:rFonts w:hint="eastAsia" w:ascii="宋体" w:hAnsi="宋体" w:eastAsia="宋体" w:cs="宋体"/>
                <w:i w:val="0"/>
                <w:iCs w:val="0"/>
                <w:color w:val="000000"/>
                <w:sz w:val="24"/>
                <w:szCs w:val="24"/>
                <w:u w:val="single"/>
              </w:rPr>
            </w:pPr>
          </w:p>
        </w:tc>
        <w:tc>
          <w:tcPr>
            <w:tcW w:w="753" w:type="pct"/>
            <w:shd w:val="clear"/>
            <w:vAlign w:val="center"/>
          </w:tcPr>
          <w:p w14:paraId="7FFF4E9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886" w:type="pct"/>
            <w:shd w:val="clear"/>
            <w:vAlign w:val="center"/>
          </w:tcPr>
          <w:p w14:paraId="56D519D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1191" w:type="pct"/>
            <w:shd w:val="clear"/>
            <w:vAlign w:val="center"/>
          </w:tcPr>
          <w:p w14:paraId="464B9FC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一、二之和*企业管理费及利润</w:t>
            </w:r>
            <w:r>
              <w:rPr>
                <w:rStyle w:val="23"/>
                <w:bdr w:val="none" w:color="auto" w:sz="0" w:space="0"/>
                <w:lang w:val="en-US" w:eastAsia="zh-CN" w:bidi="ar"/>
              </w:rPr>
              <w:t>（最高不超过8%，标注黄色处填写费率）</w:t>
            </w:r>
          </w:p>
        </w:tc>
      </w:tr>
      <w:tr w14:paraId="09115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60" w:hRule="atLeast"/>
        </w:trPr>
        <w:tc>
          <w:tcPr>
            <w:tcW w:w="237" w:type="pct"/>
            <w:shd w:val="clear"/>
            <w:vAlign w:val="center"/>
          </w:tcPr>
          <w:p w14:paraId="3B9B0C7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w:t>
            </w:r>
          </w:p>
        </w:tc>
        <w:tc>
          <w:tcPr>
            <w:tcW w:w="1180" w:type="pct"/>
            <w:gridSpan w:val="3"/>
            <w:shd w:val="clear"/>
            <w:vAlign w:val="center"/>
          </w:tcPr>
          <w:p w14:paraId="3AEEE669">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税金（%）</w:t>
            </w:r>
          </w:p>
        </w:tc>
        <w:tc>
          <w:tcPr>
            <w:tcW w:w="750" w:type="pct"/>
            <w:shd w:val="clear" w:color="auto" w:fill="FFFF00"/>
            <w:vAlign w:val="center"/>
          </w:tcPr>
          <w:p w14:paraId="213960BA">
            <w:pPr>
              <w:spacing w:line="360" w:lineRule="auto"/>
              <w:jc w:val="center"/>
              <w:rPr>
                <w:rFonts w:hint="eastAsia" w:ascii="宋体" w:hAnsi="宋体" w:eastAsia="宋体" w:cs="宋体"/>
                <w:i w:val="0"/>
                <w:iCs w:val="0"/>
                <w:color w:val="000000"/>
                <w:sz w:val="24"/>
                <w:szCs w:val="24"/>
                <w:u w:val="single"/>
              </w:rPr>
            </w:pPr>
          </w:p>
        </w:tc>
        <w:tc>
          <w:tcPr>
            <w:tcW w:w="753" w:type="pct"/>
            <w:shd w:val="clear"/>
            <w:vAlign w:val="center"/>
          </w:tcPr>
          <w:p w14:paraId="5C5294C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886" w:type="pct"/>
            <w:shd w:val="clear"/>
            <w:vAlign w:val="center"/>
          </w:tcPr>
          <w:p w14:paraId="5502468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1191" w:type="pct"/>
            <w:shd w:val="clear"/>
            <w:vAlign w:val="center"/>
          </w:tcPr>
          <w:p w14:paraId="25A7873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一、二、三之和*税金</w:t>
            </w:r>
            <w:r>
              <w:rPr>
                <w:rStyle w:val="23"/>
                <w:bdr w:val="none" w:color="auto" w:sz="0" w:space="0"/>
                <w:lang w:val="en-US" w:eastAsia="zh-CN" w:bidi="ar"/>
              </w:rPr>
              <w:t>（标注黄色处填写费率）</w:t>
            </w:r>
          </w:p>
        </w:tc>
      </w:tr>
      <w:tr w14:paraId="0944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60" w:hRule="atLeast"/>
        </w:trPr>
        <w:tc>
          <w:tcPr>
            <w:tcW w:w="2922" w:type="pct"/>
            <w:gridSpan w:val="6"/>
            <w:shd w:val="clear"/>
            <w:vAlign w:val="center"/>
          </w:tcPr>
          <w:p w14:paraId="3D3EF4DE">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年度费用合计(元)</w:t>
            </w:r>
          </w:p>
        </w:tc>
        <w:tc>
          <w:tcPr>
            <w:tcW w:w="886" w:type="pct"/>
            <w:shd w:val="clear"/>
            <w:vAlign w:val="center"/>
          </w:tcPr>
          <w:p w14:paraId="19742519">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 xml:space="preserve">￥0.00 </w:t>
            </w:r>
          </w:p>
        </w:tc>
        <w:tc>
          <w:tcPr>
            <w:tcW w:w="1191" w:type="pct"/>
            <w:shd w:val="clear"/>
            <w:vAlign w:val="center"/>
          </w:tcPr>
          <w:p w14:paraId="6D605483">
            <w:pPr>
              <w:spacing w:line="360" w:lineRule="auto"/>
              <w:jc w:val="center"/>
              <w:rPr>
                <w:rFonts w:hint="eastAsia" w:ascii="宋体" w:hAnsi="宋体" w:eastAsia="宋体" w:cs="宋体"/>
                <w:i w:val="0"/>
                <w:iCs w:val="0"/>
                <w:color w:val="000000"/>
                <w:sz w:val="24"/>
                <w:szCs w:val="24"/>
                <w:u w:val="single"/>
              </w:rPr>
            </w:pPr>
          </w:p>
        </w:tc>
      </w:tr>
      <w:tr w14:paraId="68E2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922" w:type="pct"/>
            <w:gridSpan w:val="6"/>
            <w:shd w:val="clear"/>
            <w:vAlign w:val="center"/>
          </w:tcPr>
          <w:p w14:paraId="7FA98F21">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2年度费用合计(元)</w:t>
            </w:r>
          </w:p>
        </w:tc>
        <w:tc>
          <w:tcPr>
            <w:tcW w:w="886" w:type="pct"/>
            <w:shd w:val="clear"/>
            <w:vAlign w:val="center"/>
          </w:tcPr>
          <w:p w14:paraId="58D71905">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 xml:space="preserve">￥0.00 </w:t>
            </w:r>
          </w:p>
        </w:tc>
        <w:tc>
          <w:tcPr>
            <w:tcW w:w="1191" w:type="pct"/>
            <w:shd w:val="clear"/>
            <w:vAlign w:val="center"/>
          </w:tcPr>
          <w:p w14:paraId="6759BFF0">
            <w:pPr>
              <w:spacing w:line="360" w:lineRule="auto"/>
              <w:jc w:val="center"/>
              <w:rPr>
                <w:rFonts w:hint="eastAsia" w:ascii="宋体" w:hAnsi="宋体" w:eastAsia="宋体" w:cs="宋体"/>
                <w:i w:val="0"/>
                <w:iCs w:val="0"/>
                <w:color w:val="000000"/>
                <w:sz w:val="24"/>
                <w:szCs w:val="24"/>
                <w:u w:val="single"/>
              </w:rPr>
            </w:pPr>
          </w:p>
        </w:tc>
      </w:tr>
    </w:tbl>
    <w:p w14:paraId="01A236AC">
      <w:pPr>
        <w:pStyle w:val="2"/>
        <w:spacing w:line="360" w:lineRule="auto"/>
        <w:ind w:left="142"/>
        <w:rPr>
          <w:rFonts w:hint="eastAsia" w:ascii="宋体" w:hAnsi="宋体" w:cs="宋体"/>
          <w:b/>
          <w:bCs/>
        </w:rPr>
      </w:pPr>
    </w:p>
    <w:p w14:paraId="471818DC">
      <w:pPr>
        <w:pStyle w:val="2"/>
        <w:spacing w:line="360" w:lineRule="auto"/>
        <w:ind w:left="142"/>
        <w:rPr>
          <w:rFonts w:hint="eastAsia" w:ascii="宋体" w:hAnsi="宋体" w:cs="宋体"/>
          <w:b/>
          <w:bCs/>
        </w:rPr>
      </w:pPr>
    </w:p>
    <w:p w14:paraId="3779145D">
      <w:pPr>
        <w:widowControl/>
        <w:jc w:val="left"/>
        <w:rPr>
          <w:rFonts w:hint="eastAsia" w:ascii="宋体" w:hAnsi="宋体" w:cs="宋体"/>
          <w:b/>
          <w:bCs/>
          <w:sz w:val="24"/>
        </w:rPr>
      </w:pPr>
    </w:p>
    <w:p w14:paraId="2535227B">
      <w:pPr>
        <w:rPr>
          <w:rFonts w:hint="eastAsia" w:ascii="宋体" w:hAnsi="宋体" w:cs="宋体"/>
          <w:b/>
          <w:bCs/>
        </w:rPr>
      </w:pPr>
      <w:r>
        <w:rPr>
          <w:rFonts w:hint="eastAsia" w:ascii="宋体" w:hAnsi="宋体" w:cs="宋体"/>
          <w:b/>
          <w:bCs/>
        </w:rPr>
        <w:br w:type="page"/>
      </w:r>
    </w:p>
    <w:p w14:paraId="3B0F071B">
      <w:pPr>
        <w:pStyle w:val="2"/>
        <w:numPr>
          <w:ilvl w:val="0"/>
          <w:numId w:val="1"/>
        </w:numPr>
        <w:spacing w:line="360" w:lineRule="auto"/>
        <w:outlineLvl w:val="1"/>
        <w:rPr>
          <w:rFonts w:hint="eastAsia" w:ascii="宋体" w:hAnsi="宋体" w:cs="宋体"/>
          <w:b/>
          <w:bCs/>
        </w:rPr>
      </w:pPr>
      <w:r>
        <w:rPr>
          <w:rFonts w:hint="eastAsia" w:ascii="宋体" w:hAnsi="宋体" w:cs="宋体"/>
          <w:b/>
          <w:bCs/>
        </w:rPr>
        <w:t>相关产业发展情况</w:t>
      </w:r>
    </w:p>
    <w:p w14:paraId="4A90700C"/>
    <w:p w14:paraId="22276303">
      <w:pPr>
        <w:pStyle w:val="2"/>
        <w:spacing w:line="360" w:lineRule="auto"/>
        <w:jc w:val="center"/>
        <w:rPr>
          <w:rFonts w:hint="eastAsia" w:ascii="仿宋_GB2312" w:hAnsi="宋体" w:eastAsia="仿宋_GB2312" w:cs="宋体"/>
          <w:b/>
          <w:bCs/>
          <w:sz w:val="28"/>
          <w:szCs w:val="28"/>
        </w:rPr>
      </w:pPr>
      <w:r>
        <w:rPr>
          <w:rFonts w:hint="eastAsia" w:ascii="仿宋_GB2312" w:hAnsi="宋体" w:eastAsia="仿宋_GB2312" w:cs="宋体"/>
          <w:b/>
          <w:bCs/>
          <w:sz w:val="28"/>
          <w:szCs w:val="28"/>
        </w:rPr>
        <w:t>相关产业发展情况</w:t>
      </w:r>
    </w:p>
    <w:p w14:paraId="5C0E3E15">
      <w:pPr>
        <w:pStyle w:val="4"/>
        <w:widowControl w:val="0"/>
        <w:spacing w:line="360" w:lineRule="auto"/>
        <w:ind w:firstLine="0"/>
        <w:jc w:val="center"/>
        <w:rPr>
          <w:rFonts w:hint="eastAsia" w:ascii="仿宋_GB2312" w:hAnsi="宋体" w:cs="宋体"/>
          <w:bCs/>
          <w:sz w:val="28"/>
          <w:szCs w:val="28"/>
          <w:u w:val="single"/>
        </w:rPr>
      </w:pPr>
      <w:r>
        <w:rPr>
          <w:rFonts w:hint="eastAsia" w:ascii="仿宋_GB2312" w:hAnsi="宋体" w:cs="宋体"/>
          <w:color w:val="000000"/>
          <w:sz w:val="28"/>
          <w:szCs w:val="28"/>
        </w:rPr>
        <w:t>（格式可自拟）</w:t>
      </w:r>
    </w:p>
    <w:bookmarkEnd w:id="12"/>
    <w:bookmarkEnd w:id="13"/>
    <w:bookmarkEnd w:id="14"/>
    <w:p w14:paraId="0003E2C4">
      <w:pPr>
        <w:pStyle w:val="2"/>
        <w:spacing w:line="360" w:lineRule="auto"/>
        <w:ind w:left="142"/>
        <w:rPr>
          <w:rFonts w:hint="eastAsia" w:ascii="仿宋_GB2312" w:hAnsi="宋体" w:eastAsia="仿宋_GB2312" w:cs="宋体"/>
          <w:b/>
          <w:bCs/>
          <w:sz w:val="28"/>
          <w:szCs w:val="28"/>
        </w:rPr>
      </w:pPr>
    </w:p>
    <w:p w14:paraId="5A92C05C">
      <w:pPr>
        <w:pStyle w:val="2"/>
        <w:spacing w:line="360" w:lineRule="auto"/>
        <w:ind w:left="142"/>
        <w:rPr>
          <w:rFonts w:hint="eastAsia" w:ascii="仿宋_GB2312" w:hAnsi="宋体" w:eastAsia="仿宋_GB2312" w:cs="宋体"/>
          <w:b/>
          <w:bCs/>
          <w:sz w:val="28"/>
          <w:szCs w:val="28"/>
        </w:rPr>
      </w:pPr>
    </w:p>
    <w:p w14:paraId="6B700F6E">
      <w:pPr>
        <w:pStyle w:val="2"/>
        <w:spacing w:line="360" w:lineRule="auto"/>
        <w:ind w:left="142"/>
        <w:rPr>
          <w:rFonts w:hint="eastAsia" w:ascii="仿宋_GB2312" w:hAnsi="宋体" w:eastAsia="仿宋_GB2312" w:cs="宋体"/>
          <w:b/>
          <w:bCs/>
          <w:sz w:val="28"/>
          <w:szCs w:val="28"/>
        </w:rPr>
      </w:pPr>
      <w:r>
        <w:rPr>
          <w:rFonts w:hint="eastAsia" w:ascii="仿宋_GB2312" w:hAnsi="宋体" w:eastAsia="仿宋_GB2312" w:cs="宋体"/>
          <w:b/>
          <w:bCs/>
          <w:sz w:val="28"/>
          <w:szCs w:val="28"/>
        </w:rPr>
        <w:t>注：供应商应针对本次采购项目及初步采购需求提供目前相关产业发展情况说明，可附相关佐证材料。</w:t>
      </w:r>
    </w:p>
    <w:p w14:paraId="758531B7">
      <w:pPr>
        <w:rPr>
          <w:rFonts w:hint="eastAsia" w:ascii="宋体" w:hAnsi="宋体" w:cs="宋体"/>
          <w:b/>
          <w:bCs/>
        </w:rPr>
      </w:pPr>
      <w:r>
        <w:rPr>
          <w:rFonts w:hint="eastAsia" w:ascii="宋体" w:hAnsi="宋体" w:cs="宋体"/>
          <w:b/>
          <w:bCs/>
        </w:rPr>
        <w:br w:type="page"/>
      </w:r>
    </w:p>
    <w:p w14:paraId="32BF5E50">
      <w:pPr>
        <w:pStyle w:val="2"/>
        <w:numPr>
          <w:ilvl w:val="0"/>
          <w:numId w:val="1"/>
        </w:numPr>
        <w:spacing w:line="360" w:lineRule="auto"/>
        <w:outlineLvl w:val="1"/>
        <w:rPr>
          <w:rFonts w:hint="eastAsia" w:ascii="宋体" w:hAnsi="宋体" w:cs="宋体"/>
          <w:b/>
          <w:bCs/>
        </w:rPr>
      </w:pPr>
      <w:r>
        <w:rPr>
          <w:rFonts w:hint="eastAsia" w:ascii="宋体" w:hAnsi="宋体" w:cs="宋体"/>
          <w:b/>
          <w:bCs/>
        </w:rPr>
        <w:t>市场供给情况</w:t>
      </w:r>
    </w:p>
    <w:p w14:paraId="7291EBD1">
      <w:bookmarkStart w:id="15" w:name="_Toc76354925"/>
      <w:bookmarkStart w:id="16" w:name="_Toc52165081"/>
      <w:bookmarkStart w:id="17" w:name="_Toc50737297"/>
      <w:bookmarkStart w:id="18" w:name="_Toc50737329"/>
      <w:bookmarkStart w:id="19" w:name="_Toc50736477"/>
    </w:p>
    <w:bookmarkEnd w:id="15"/>
    <w:bookmarkEnd w:id="16"/>
    <w:bookmarkEnd w:id="17"/>
    <w:bookmarkEnd w:id="18"/>
    <w:bookmarkEnd w:id="19"/>
    <w:p w14:paraId="63109913">
      <w:pPr>
        <w:pStyle w:val="2"/>
        <w:spacing w:line="360" w:lineRule="auto"/>
        <w:jc w:val="center"/>
        <w:rPr>
          <w:rFonts w:hint="eastAsia" w:ascii="仿宋_GB2312" w:hAnsi="宋体" w:eastAsia="仿宋_GB2312" w:cs="宋体"/>
          <w:b/>
          <w:bCs/>
          <w:sz w:val="28"/>
          <w:szCs w:val="28"/>
        </w:rPr>
      </w:pPr>
      <w:r>
        <w:rPr>
          <w:rFonts w:hint="eastAsia" w:ascii="仿宋_GB2312" w:hAnsi="宋体" w:eastAsia="仿宋_GB2312" w:cs="宋体"/>
          <w:b/>
          <w:bCs/>
          <w:sz w:val="28"/>
          <w:szCs w:val="28"/>
        </w:rPr>
        <w:t>市场供给情况</w:t>
      </w:r>
    </w:p>
    <w:p w14:paraId="0ECD5A54">
      <w:pPr>
        <w:spacing w:line="360" w:lineRule="auto"/>
        <w:jc w:val="center"/>
        <w:rPr>
          <w:rFonts w:hint="eastAsia" w:ascii="仿宋_GB2312" w:hAnsi="宋体" w:eastAsia="仿宋_GB2312" w:cs="宋体"/>
          <w:sz w:val="28"/>
          <w:szCs w:val="28"/>
        </w:rPr>
      </w:pPr>
      <w:r>
        <w:rPr>
          <w:rFonts w:hint="eastAsia" w:ascii="仿宋_GB2312" w:hAnsi="宋体" w:eastAsia="仿宋_GB2312" w:cs="宋体"/>
          <w:color w:val="000000"/>
          <w:sz w:val="28"/>
          <w:szCs w:val="28"/>
        </w:rPr>
        <w:t>（格式自拟）</w:t>
      </w:r>
    </w:p>
    <w:p w14:paraId="605CD632">
      <w:pPr>
        <w:spacing w:line="360" w:lineRule="auto"/>
        <w:rPr>
          <w:rFonts w:hint="eastAsia" w:ascii="仿宋_GB2312" w:hAnsi="宋体" w:eastAsia="仿宋_GB2312" w:cs="宋体"/>
          <w:b/>
          <w:bCs/>
          <w:sz w:val="28"/>
          <w:szCs w:val="28"/>
        </w:rPr>
      </w:pPr>
      <w:r>
        <w:rPr>
          <w:rFonts w:hint="eastAsia" w:ascii="仿宋_GB2312" w:hAnsi="宋体" w:eastAsia="仿宋_GB2312" w:cs="宋体"/>
          <w:b/>
          <w:bCs/>
          <w:sz w:val="28"/>
          <w:szCs w:val="28"/>
        </w:rPr>
        <w:t>注：数据来源渠道可提供相关查询网站，如为同行交流或购买第三方数据或其他方式获得的，应注明来源情况。供应商应针对本次采购项目及初步采购需求提供目前相关货物市场供给情况，可附上相关佐证材料。</w:t>
      </w:r>
    </w:p>
    <w:p w14:paraId="4FBEF2D9">
      <w:pPr>
        <w:pStyle w:val="4"/>
      </w:pPr>
    </w:p>
    <w:p w14:paraId="5C95C45A">
      <w:pPr>
        <w:pStyle w:val="4"/>
      </w:pPr>
    </w:p>
    <w:p w14:paraId="5B26426C">
      <w:pPr>
        <w:pStyle w:val="4"/>
      </w:pPr>
    </w:p>
    <w:p w14:paraId="64922297">
      <w:pPr>
        <w:spacing w:line="360" w:lineRule="auto"/>
        <w:rPr>
          <w:rFonts w:hint="eastAsia" w:ascii="宋体" w:hAnsi="宋体" w:cs="宋体"/>
          <w:b/>
          <w:bCs/>
        </w:rPr>
      </w:pPr>
      <w:r>
        <w:rPr>
          <w:rFonts w:hint="eastAsia" w:ascii="宋体" w:hAnsi="宋体" w:cs="宋体"/>
          <w:b/>
          <w:bCs/>
        </w:rPr>
        <w:br w:type="page"/>
      </w:r>
    </w:p>
    <w:p w14:paraId="5545E04F">
      <w:pPr>
        <w:pStyle w:val="2"/>
        <w:numPr>
          <w:ilvl w:val="0"/>
          <w:numId w:val="1"/>
        </w:numPr>
        <w:spacing w:line="360" w:lineRule="auto"/>
        <w:outlineLvl w:val="1"/>
        <w:rPr>
          <w:rFonts w:hint="eastAsia" w:ascii="宋体" w:hAnsi="宋体" w:cs="宋体"/>
          <w:b/>
          <w:bCs/>
        </w:rPr>
      </w:pPr>
      <w:r>
        <w:rPr>
          <w:rFonts w:hint="eastAsia" w:ascii="宋体" w:hAnsi="宋体" w:cs="宋体"/>
          <w:b/>
          <w:bCs/>
        </w:rPr>
        <w:t>同类业绩一览表</w:t>
      </w:r>
    </w:p>
    <w:p w14:paraId="74BB0E4A">
      <w:pPr>
        <w:pStyle w:val="2"/>
        <w:spacing w:line="360" w:lineRule="auto"/>
        <w:jc w:val="center"/>
        <w:rPr>
          <w:rFonts w:hint="eastAsia" w:ascii="宋体" w:hAnsi="宋体" w:cs="宋体"/>
          <w:b/>
          <w:bCs/>
          <w:i/>
        </w:rPr>
      </w:pPr>
    </w:p>
    <w:p w14:paraId="472013AF">
      <w:pPr>
        <w:pStyle w:val="2"/>
        <w:spacing w:line="360" w:lineRule="auto"/>
        <w:jc w:val="center"/>
        <w:rPr>
          <w:rFonts w:hint="eastAsia" w:ascii="仿宋_GB2312" w:hAnsi="宋体" w:eastAsia="仿宋_GB2312" w:cs="宋体"/>
          <w:b/>
          <w:bCs/>
          <w:sz w:val="28"/>
          <w:szCs w:val="28"/>
        </w:rPr>
      </w:pPr>
      <w:r>
        <w:rPr>
          <w:rFonts w:hint="eastAsia" w:ascii="仿宋_GB2312" w:hAnsi="宋体" w:eastAsia="仿宋_GB2312" w:cs="宋体"/>
          <w:b/>
          <w:bCs/>
          <w:sz w:val="28"/>
          <w:szCs w:val="28"/>
        </w:rPr>
        <w:t>同类业绩一览表</w:t>
      </w:r>
    </w:p>
    <w:tbl>
      <w:tblPr>
        <w:tblStyle w:val="11"/>
        <w:tblW w:w="10424"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10"/>
        <w:gridCol w:w="1634"/>
        <w:gridCol w:w="1276"/>
        <w:gridCol w:w="1417"/>
        <w:gridCol w:w="1708"/>
        <w:gridCol w:w="1451"/>
        <w:gridCol w:w="2228"/>
      </w:tblGrid>
      <w:tr w14:paraId="7661E6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0" w:type="dxa"/>
            <w:tcBorders>
              <w:top w:val="single" w:color="auto" w:sz="12" w:space="0"/>
              <w:bottom w:val="single" w:color="auto" w:sz="2" w:space="0"/>
            </w:tcBorders>
            <w:vAlign w:val="center"/>
          </w:tcPr>
          <w:p w14:paraId="34A00282">
            <w:pPr>
              <w:jc w:val="center"/>
              <w:rPr>
                <w:rFonts w:ascii="仿宋_GB2312" w:eastAsia="仿宋_GB2312"/>
                <w:sz w:val="24"/>
              </w:rPr>
            </w:pPr>
            <w:r>
              <w:rPr>
                <w:rFonts w:hint="eastAsia" w:ascii="仿宋_GB2312" w:eastAsia="仿宋_GB2312"/>
                <w:sz w:val="24"/>
              </w:rPr>
              <w:t>序号</w:t>
            </w:r>
          </w:p>
        </w:tc>
        <w:tc>
          <w:tcPr>
            <w:tcW w:w="1634" w:type="dxa"/>
            <w:tcBorders>
              <w:top w:val="single" w:color="auto" w:sz="12" w:space="0"/>
              <w:bottom w:val="single" w:color="auto" w:sz="2" w:space="0"/>
            </w:tcBorders>
            <w:vAlign w:val="center"/>
          </w:tcPr>
          <w:p w14:paraId="798CF836">
            <w:pPr>
              <w:jc w:val="center"/>
              <w:rPr>
                <w:rFonts w:ascii="仿宋_GB2312" w:eastAsia="仿宋_GB2312"/>
                <w:sz w:val="24"/>
              </w:rPr>
            </w:pPr>
            <w:r>
              <w:rPr>
                <w:rFonts w:hint="eastAsia" w:ascii="仿宋_GB2312" w:eastAsia="仿宋_GB2312"/>
                <w:sz w:val="24"/>
              </w:rPr>
              <w:t>客户名称</w:t>
            </w:r>
          </w:p>
        </w:tc>
        <w:tc>
          <w:tcPr>
            <w:tcW w:w="1276" w:type="dxa"/>
            <w:tcBorders>
              <w:top w:val="single" w:color="auto" w:sz="12" w:space="0"/>
              <w:bottom w:val="single" w:color="auto" w:sz="2" w:space="0"/>
            </w:tcBorders>
            <w:vAlign w:val="center"/>
          </w:tcPr>
          <w:p w14:paraId="301B184B">
            <w:pPr>
              <w:jc w:val="center"/>
              <w:rPr>
                <w:rFonts w:ascii="仿宋_GB2312" w:eastAsia="仿宋_GB2312"/>
                <w:sz w:val="24"/>
              </w:rPr>
            </w:pPr>
            <w:r>
              <w:rPr>
                <w:rFonts w:hint="eastAsia" w:ascii="仿宋_GB2312" w:eastAsia="仿宋_GB2312"/>
                <w:sz w:val="24"/>
              </w:rPr>
              <w:t>项目名称</w:t>
            </w:r>
          </w:p>
        </w:tc>
        <w:tc>
          <w:tcPr>
            <w:tcW w:w="1417" w:type="dxa"/>
            <w:tcBorders>
              <w:top w:val="single" w:color="auto" w:sz="12" w:space="0"/>
              <w:bottom w:val="single" w:color="auto" w:sz="2" w:space="0"/>
            </w:tcBorders>
            <w:vAlign w:val="center"/>
          </w:tcPr>
          <w:p w14:paraId="1A7FC5A6">
            <w:pPr>
              <w:jc w:val="center"/>
              <w:rPr>
                <w:rFonts w:ascii="仿宋_GB2312" w:eastAsia="仿宋_GB2312"/>
                <w:sz w:val="24"/>
              </w:rPr>
            </w:pPr>
            <w:r>
              <w:rPr>
                <w:rFonts w:hint="eastAsia" w:ascii="仿宋_GB2312" w:eastAsia="仿宋_GB2312"/>
                <w:sz w:val="24"/>
              </w:rPr>
              <w:t>采购内容</w:t>
            </w:r>
          </w:p>
        </w:tc>
        <w:tc>
          <w:tcPr>
            <w:tcW w:w="1708" w:type="dxa"/>
            <w:tcBorders>
              <w:top w:val="single" w:color="auto" w:sz="12" w:space="0"/>
              <w:bottom w:val="single" w:color="auto" w:sz="2" w:space="0"/>
            </w:tcBorders>
            <w:vAlign w:val="center"/>
          </w:tcPr>
          <w:p w14:paraId="32CE20F6">
            <w:pPr>
              <w:jc w:val="center"/>
              <w:rPr>
                <w:rFonts w:ascii="仿宋_GB2312" w:eastAsia="仿宋_GB2312"/>
                <w:sz w:val="24"/>
              </w:rPr>
            </w:pPr>
            <w:r>
              <w:rPr>
                <w:rFonts w:hint="eastAsia" w:ascii="仿宋_GB2312" w:eastAsia="仿宋_GB2312"/>
                <w:sz w:val="24"/>
              </w:rPr>
              <w:t>合同总价</w:t>
            </w:r>
          </w:p>
          <w:p w14:paraId="28D344ED">
            <w:pPr>
              <w:jc w:val="center"/>
              <w:rPr>
                <w:rFonts w:ascii="仿宋_GB2312" w:eastAsia="仿宋_GB2312"/>
                <w:sz w:val="24"/>
              </w:rPr>
            </w:pPr>
            <w:r>
              <w:rPr>
                <w:rFonts w:hint="eastAsia" w:ascii="仿宋_GB2312" w:eastAsia="仿宋_GB2312"/>
                <w:sz w:val="24"/>
              </w:rPr>
              <w:t>（项目金额）</w:t>
            </w:r>
          </w:p>
        </w:tc>
        <w:tc>
          <w:tcPr>
            <w:tcW w:w="1451" w:type="dxa"/>
            <w:tcBorders>
              <w:top w:val="single" w:color="auto" w:sz="12" w:space="0"/>
              <w:bottom w:val="single" w:color="auto" w:sz="2" w:space="0"/>
            </w:tcBorders>
            <w:vAlign w:val="center"/>
          </w:tcPr>
          <w:p w14:paraId="4C07FD7B">
            <w:pPr>
              <w:jc w:val="center"/>
              <w:rPr>
                <w:rFonts w:ascii="仿宋_GB2312" w:eastAsia="仿宋_GB2312"/>
                <w:sz w:val="24"/>
              </w:rPr>
            </w:pPr>
            <w:r>
              <w:rPr>
                <w:rFonts w:hint="eastAsia" w:ascii="仿宋_GB2312" w:eastAsia="仿宋_GB2312"/>
                <w:sz w:val="24"/>
              </w:rPr>
              <w:t>签约日期及完成时间</w:t>
            </w:r>
          </w:p>
        </w:tc>
        <w:tc>
          <w:tcPr>
            <w:tcW w:w="2228" w:type="dxa"/>
            <w:tcBorders>
              <w:top w:val="single" w:color="auto" w:sz="12" w:space="0"/>
              <w:bottom w:val="single" w:color="auto" w:sz="2" w:space="0"/>
            </w:tcBorders>
            <w:vAlign w:val="center"/>
          </w:tcPr>
          <w:p w14:paraId="6994392A">
            <w:pPr>
              <w:jc w:val="center"/>
              <w:rPr>
                <w:rFonts w:ascii="仿宋_GB2312" w:eastAsia="仿宋_GB2312"/>
                <w:sz w:val="24"/>
              </w:rPr>
            </w:pPr>
            <w:r>
              <w:rPr>
                <w:rFonts w:hint="eastAsia" w:ascii="仿宋_GB2312" w:eastAsia="仿宋_GB2312"/>
                <w:sz w:val="24"/>
              </w:rPr>
              <w:t>单位联系人及电话</w:t>
            </w:r>
          </w:p>
        </w:tc>
      </w:tr>
      <w:tr w14:paraId="18CF2B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0" w:type="dxa"/>
            <w:tcBorders>
              <w:top w:val="single" w:color="auto" w:sz="2" w:space="0"/>
            </w:tcBorders>
            <w:vAlign w:val="center"/>
          </w:tcPr>
          <w:p w14:paraId="24C78DEF">
            <w:pPr>
              <w:jc w:val="center"/>
              <w:rPr>
                <w:rFonts w:ascii="仿宋_GB2312" w:eastAsia="仿宋_GB2312"/>
                <w:sz w:val="24"/>
              </w:rPr>
            </w:pPr>
            <w:r>
              <w:rPr>
                <w:rFonts w:hint="eastAsia" w:ascii="仿宋_GB2312" w:eastAsia="仿宋_GB2312"/>
                <w:sz w:val="24"/>
              </w:rPr>
              <w:t>1</w:t>
            </w:r>
          </w:p>
        </w:tc>
        <w:tc>
          <w:tcPr>
            <w:tcW w:w="1634" w:type="dxa"/>
            <w:tcBorders>
              <w:top w:val="single" w:color="auto" w:sz="2" w:space="0"/>
            </w:tcBorders>
            <w:vAlign w:val="center"/>
          </w:tcPr>
          <w:p w14:paraId="169CD7FA">
            <w:pPr>
              <w:rPr>
                <w:rFonts w:ascii="仿宋_GB2312" w:eastAsia="仿宋_GB2312"/>
                <w:sz w:val="24"/>
              </w:rPr>
            </w:pPr>
          </w:p>
        </w:tc>
        <w:tc>
          <w:tcPr>
            <w:tcW w:w="1276" w:type="dxa"/>
            <w:tcBorders>
              <w:top w:val="single" w:color="auto" w:sz="2" w:space="0"/>
            </w:tcBorders>
            <w:vAlign w:val="center"/>
          </w:tcPr>
          <w:p w14:paraId="1A16569B">
            <w:pPr>
              <w:rPr>
                <w:rFonts w:ascii="仿宋_GB2312" w:eastAsia="仿宋_GB2312"/>
                <w:sz w:val="24"/>
              </w:rPr>
            </w:pPr>
          </w:p>
        </w:tc>
        <w:tc>
          <w:tcPr>
            <w:tcW w:w="1417" w:type="dxa"/>
            <w:tcBorders>
              <w:top w:val="single" w:color="auto" w:sz="2" w:space="0"/>
            </w:tcBorders>
            <w:vAlign w:val="center"/>
          </w:tcPr>
          <w:p w14:paraId="66054868">
            <w:pPr>
              <w:rPr>
                <w:rFonts w:ascii="仿宋_GB2312" w:eastAsia="仿宋_GB2312"/>
                <w:sz w:val="24"/>
              </w:rPr>
            </w:pPr>
          </w:p>
        </w:tc>
        <w:tc>
          <w:tcPr>
            <w:tcW w:w="1708" w:type="dxa"/>
            <w:tcBorders>
              <w:top w:val="single" w:color="auto" w:sz="2" w:space="0"/>
            </w:tcBorders>
            <w:vAlign w:val="center"/>
          </w:tcPr>
          <w:p w14:paraId="73B79E49">
            <w:pPr>
              <w:jc w:val="center"/>
              <w:rPr>
                <w:rFonts w:ascii="仿宋_GB2312" w:eastAsia="仿宋_GB2312"/>
                <w:sz w:val="24"/>
              </w:rPr>
            </w:pPr>
          </w:p>
        </w:tc>
        <w:tc>
          <w:tcPr>
            <w:tcW w:w="1451" w:type="dxa"/>
            <w:tcBorders>
              <w:top w:val="single" w:color="auto" w:sz="2" w:space="0"/>
            </w:tcBorders>
            <w:vAlign w:val="center"/>
          </w:tcPr>
          <w:p w14:paraId="664054EC">
            <w:pPr>
              <w:jc w:val="center"/>
              <w:rPr>
                <w:rFonts w:ascii="仿宋_GB2312" w:eastAsia="仿宋_GB2312"/>
                <w:sz w:val="24"/>
              </w:rPr>
            </w:pPr>
          </w:p>
        </w:tc>
        <w:tc>
          <w:tcPr>
            <w:tcW w:w="2228" w:type="dxa"/>
            <w:tcBorders>
              <w:top w:val="single" w:color="auto" w:sz="2" w:space="0"/>
            </w:tcBorders>
            <w:vAlign w:val="center"/>
          </w:tcPr>
          <w:p w14:paraId="4D06CC0F">
            <w:pPr>
              <w:jc w:val="center"/>
              <w:rPr>
                <w:rFonts w:ascii="仿宋_GB2312" w:eastAsia="仿宋_GB2312"/>
                <w:sz w:val="24"/>
              </w:rPr>
            </w:pPr>
          </w:p>
        </w:tc>
      </w:tr>
      <w:tr w14:paraId="1D2913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0" w:type="dxa"/>
            <w:vAlign w:val="center"/>
          </w:tcPr>
          <w:p w14:paraId="5EC95A3C">
            <w:pPr>
              <w:jc w:val="center"/>
              <w:rPr>
                <w:rFonts w:ascii="仿宋_GB2312" w:eastAsia="仿宋_GB2312"/>
                <w:sz w:val="24"/>
              </w:rPr>
            </w:pPr>
            <w:r>
              <w:rPr>
                <w:rFonts w:hint="eastAsia" w:ascii="仿宋_GB2312" w:eastAsia="仿宋_GB2312"/>
                <w:sz w:val="24"/>
              </w:rPr>
              <w:t>2</w:t>
            </w:r>
          </w:p>
        </w:tc>
        <w:tc>
          <w:tcPr>
            <w:tcW w:w="1634" w:type="dxa"/>
            <w:vAlign w:val="center"/>
          </w:tcPr>
          <w:p w14:paraId="6D97AA14">
            <w:pPr>
              <w:rPr>
                <w:rFonts w:ascii="仿宋_GB2312" w:eastAsia="仿宋_GB2312"/>
                <w:sz w:val="24"/>
              </w:rPr>
            </w:pPr>
          </w:p>
        </w:tc>
        <w:tc>
          <w:tcPr>
            <w:tcW w:w="1276" w:type="dxa"/>
            <w:vAlign w:val="center"/>
          </w:tcPr>
          <w:p w14:paraId="6E64ABE3">
            <w:pPr>
              <w:rPr>
                <w:rFonts w:ascii="仿宋_GB2312" w:eastAsia="仿宋_GB2312"/>
                <w:sz w:val="24"/>
              </w:rPr>
            </w:pPr>
          </w:p>
        </w:tc>
        <w:tc>
          <w:tcPr>
            <w:tcW w:w="1417" w:type="dxa"/>
            <w:vAlign w:val="center"/>
          </w:tcPr>
          <w:p w14:paraId="27230F97">
            <w:pPr>
              <w:rPr>
                <w:rFonts w:ascii="仿宋_GB2312" w:eastAsia="仿宋_GB2312"/>
                <w:sz w:val="24"/>
              </w:rPr>
            </w:pPr>
          </w:p>
        </w:tc>
        <w:tc>
          <w:tcPr>
            <w:tcW w:w="1708" w:type="dxa"/>
            <w:vAlign w:val="center"/>
          </w:tcPr>
          <w:p w14:paraId="0719CB88">
            <w:pPr>
              <w:jc w:val="center"/>
              <w:rPr>
                <w:rFonts w:ascii="仿宋_GB2312" w:eastAsia="仿宋_GB2312"/>
                <w:sz w:val="24"/>
              </w:rPr>
            </w:pPr>
          </w:p>
        </w:tc>
        <w:tc>
          <w:tcPr>
            <w:tcW w:w="1451" w:type="dxa"/>
            <w:vAlign w:val="center"/>
          </w:tcPr>
          <w:p w14:paraId="03A1D250">
            <w:pPr>
              <w:jc w:val="center"/>
              <w:rPr>
                <w:rFonts w:ascii="仿宋_GB2312" w:eastAsia="仿宋_GB2312"/>
                <w:sz w:val="24"/>
              </w:rPr>
            </w:pPr>
          </w:p>
        </w:tc>
        <w:tc>
          <w:tcPr>
            <w:tcW w:w="2228" w:type="dxa"/>
            <w:vAlign w:val="center"/>
          </w:tcPr>
          <w:p w14:paraId="720DF97D">
            <w:pPr>
              <w:jc w:val="center"/>
              <w:rPr>
                <w:rFonts w:ascii="仿宋_GB2312" w:eastAsia="仿宋_GB2312"/>
                <w:sz w:val="24"/>
              </w:rPr>
            </w:pPr>
          </w:p>
        </w:tc>
      </w:tr>
      <w:tr w14:paraId="1B1C6B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0" w:type="dxa"/>
            <w:vAlign w:val="center"/>
          </w:tcPr>
          <w:p w14:paraId="4BE25AC1">
            <w:pPr>
              <w:jc w:val="center"/>
              <w:rPr>
                <w:rFonts w:ascii="仿宋_GB2312" w:eastAsia="仿宋_GB2312"/>
                <w:sz w:val="24"/>
              </w:rPr>
            </w:pPr>
            <w:r>
              <w:rPr>
                <w:rFonts w:hint="eastAsia" w:ascii="仿宋_GB2312" w:eastAsia="仿宋_GB2312"/>
                <w:sz w:val="24"/>
              </w:rPr>
              <w:t>3</w:t>
            </w:r>
          </w:p>
        </w:tc>
        <w:tc>
          <w:tcPr>
            <w:tcW w:w="1634" w:type="dxa"/>
            <w:vAlign w:val="center"/>
          </w:tcPr>
          <w:p w14:paraId="45C08D75">
            <w:pPr>
              <w:rPr>
                <w:rFonts w:ascii="仿宋_GB2312" w:eastAsia="仿宋_GB2312"/>
                <w:sz w:val="24"/>
              </w:rPr>
            </w:pPr>
          </w:p>
        </w:tc>
        <w:tc>
          <w:tcPr>
            <w:tcW w:w="1276" w:type="dxa"/>
            <w:vAlign w:val="center"/>
          </w:tcPr>
          <w:p w14:paraId="06FF9833">
            <w:pPr>
              <w:rPr>
                <w:rFonts w:ascii="仿宋_GB2312" w:eastAsia="仿宋_GB2312"/>
                <w:sz w:val="24"/>
              </w:rPr>
            </w:pPr>
          </w:p>
        </w:tc>
        <w:tc>
          <w:tcPr>
            <w:tcW w:w="1417" w:type="dxa"/>
            <w:vAlign w:val="center"/>
          </w:tcPr>
          <w:p w14:paraId="167E9613">
            <w:pPr>
              <w:rPr>
                <w:rFonts w:ascii="仿宋_GB2312" w:eastAsia="仿宋_GB2312"/>
                <w:sz w:val="24"/>
              </w:rPr>
            </w:pPr>
          </w:p>
        </w:tc>
        <w:tc>
          <w:tcPr>
            <w:tcW w:w="1708" w:type="dxa"/>
            <w:vAlign w:val="center"/>
          </w:tcPr>
          <w:p w14:paraId="11501D90">
            <w:pPr>
              <w:jc w:val="center"/>
              <w:rPr>
                <w:rFonts w:ascii="仿宋_GB2312" w:eastAsia="仿宋_GB2312"/>
                <w:sz w:val="24"/>
              </w:rPr>
            </w:pPr>
          </w:p>
        </w:tc>
        <w:tc>
          <w:tcPr>
            <w:tcW w:w="1451" w:type="dxa"/>
            <w:vAlign w:val="center"/>
          </w:tcPr>
          <w:p w14:paraId="498ADBCD">
            <w:pPr>
              <w:jc w:val="center"/>
              <w:rPr>
                <w:rFonts w:ascii="仿宋_GB2312" w:eastAsia="仿宋_GB2312"/>
                <w:sz w:val="24"/>
              </w:rPr>
            </w:pPr>
          </w:p>
        </w:tc>
        <w:tc>
          <w:tcPr>
            <w:tcW w:w="2228" w:type="dxa"/>
            <w:vAlign w:val="center"/>
          </w:tcPr>
          <w:p w14:paraId="6F1F340B">
            <w:pPr>
              <w:jc w:val="center"/>
              <w:rPr>
                <w:rFonts w:ascii="仿宋_GB2312" w:eastAsia="仿宋_GB2312"/>
                <w:sz w:val="24"/>
              </w:rPr>
            </w:pPr>
          </w:p>
        </w:tc>
      </w:tr>
      <w:tr w14:paraId="0D9DA9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0" w:type="dxa"/>
            <w:vAlign w:val="center"/>
          </w:tcPr>
          <w:p w14:paraId="53C4A9F8">
            <w:pPr>
              <w:jc w:val="center"/>
              <w:rPr>
                <w:rFonts w:hint="eastAsia" w:ascii="仿宋_GB2312" w:eastAsia="仿宋_GB2312"/>
                <w:sz w:val="24"/>
                <w:lang w:val="en-US" w:eastAsia="zh-CN"/>
              </w:rPr>
            </w:pPr>
            <w:r>
              <w:rPr>
                <w:rFonts w:hint="eastAsia" w:ascii="仿宋_GB2312" w:eastAsia="仿宋_GB2312"/>
                <w:sz w:val="24"/>
                <w:lang w:val="en-US" w:eastAsia="zh-CN"/>
              </w:rPr>
              <w:t>4</w:t>
            </w:r>
          </w:p>
        </w:tc>
        <w:tc>
          <w:tcPr>
            <w:tcW w:w="1634" w:type="dxa"/>
            <w:vAlign w:val="center"/>
          </w:tcPr>
          <w:p w14:paraId="4D4FC695">
            <w:pPr>
              <w:rPr>
                <w:rFonts w:ascii="仿宋_GB2312" w:eastAsia="仿宋_GB2312"/>
                <w:sz w:val="24"/>
              </w:rPr>
            </w:pPr>
          </w:p>
        </w:tc>
        <w:tc>
          <w:tcPr>
            <w:tcW w:w="1276" w:type="dxa"/>
            <w:vAlign w:val="center"/>
          </w:tcPr>
          <w:p w14:paraId="0477E6F1">
            <w:pPr>
              <w:rPr>
                <w:rFonts w:ascii="仿宋_GB2312" w:eastAsia="仿宋_GB2312"/>
                <w:sz w:val="24"/>
              </w:rPr>
            </w:pPr>
          </w:p>
        </w:tc>
        <w:tc>
          <w:tcPr>
            <w:tcW w:w="1417" w:type="dxa"/>
            <w:vAlign w:val="center"/>
          </w:tcPr>
          <w:p w14:paraId="2728557D">
            <w:pPr>
              <w:rPr>
                <w:rFonts w:ascii="仿宋_GB2312" w:eastAsia="仿宋_GB2312"/>
                <w:sz w:val="24"/>
              </w:rPr>
            </w:pPr>
          </w:p>
        </w:tc>
        <w:tc>
          <w:tcPr>
            <w:tcW w:w="1708" w:type="dxa"/>
            <w:vAlign w:val="center"/>
          </w:tcPr>
          <w:p w14:paraId="274C28B3">
            <w:pPr>
              <w:jc w:val="center"/>
              <w:rPr>
                <w:rFonts w:ascii="仿宋_GB2312" w:eastAsia="仿宋_GB2312"/>
                <w:sz w:val="24"/>
              </w:rPr>
            </w:pPr>
          </w:p>
        </w:tc>
        <w:tc>
          <w:tcPr>
            <w:tcW w:w="1451" w:type="dxa"/>
            <w:vAlign w:val="center"/>
          </w:tcPr>
          <w:p w14:paraId="7337F7B9">
            <w:pPr>
              <w:jc w:val="center"/>
              <w:rPr>
                <w:rFonts w:ascii="仿宋_GB2312" w:eastAsia="仿宋_GB2312"/>
                <w:sz w:val="24"/>
              </w:rPr>
            </w:pPr>
          </w:p>
        </w:tc>
        <w:tc>
          <w:tcPr>
            <w:tcW w:w="2228" w:type="dxa"/>
            <w:vAlign w:val="center"/>
          </w:tcPr>
          <w:p w14:paraId="1CBC3AF4">
            <w:pPr>
              <w:jc w:val="center"/>
              <w:rPr>
                <w:rFonts w:ascii="仿宋_GB2312" w:eastAsia="仿宋_GB2312"/>
                <w:sz w:val="24"/>
              </w:rPr>
            </w:pPr>
          </w:p>
        </w:tc>
      </w:tr>
      <w:tr w14:paraId="74C0B1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0" w:type="dxa"/>
            <w:vAlign w:val="center"/>
          </w:tcPr>
          <w:p w14:paraId="4CED1EA9">
            <w:pPr>
              <w:jc w:val="center"/>
              <w:rPr>
                <w:rFonts w:hint="eastAsia" w:ascii="仿宋_GB2312" w:eastAsia="仿宋_GB2312"/>
                <w:sz w:val="24"/>
                <w:lang w:val="en-US" w:eastAsia="zh-CN"/>
              </w:rPr>
            </w:pPr>
            <w:r>
              <w:rPr>
                <w:rFonts w:hint="eastAsia" w:ascii="仿宋_GB2312" w:eastAsia="仿宋_GB2312"/>
                <w:sz w:val="24"/>
                <w:lang w:val="en-US" w:eastAsia="zh-CN"/>
              </w:rPr>
              <w:t>5</w:t>
            </w:r>
          </w:p>
        </w:tc>
        <w:tc>
          <w:tcPr>
            <w:tcW w:w="1634" w:type="dxa"/>
            <w:vAlign w:val="center"/>
          </w:tcPr>
          <w:p w14:paraId="75A991DB">
            <w:pPr>
              <w:rPr>
                <w:rFonts w:ascii="仿宋_GB2312" w:eastAsia="仿宋_GB2312"/>
                <w:sz w:val="24"/>
              </w:rPr>
            </w:pPr>
          </w:p>
        </w:tc>
        <w:tc>
          <w:tcPr>
            <w:tcW w:w="1276" w:type="dxa"/>
            <w:vAlign w:val="center"/>
          </w:tcPr>
          <w:p w14:paraId="730FEC52">
            <w:pPr>
              <w:rPr>
                <w:rFonts w:ascii="仿宋_GB2312" w:eastAsia="仿宋_GB2312"/>
                <w:sz w:val="24"/>
              </w:rPr>
            </w:pPr>
          </w:p>
        </w:tc>
        <w:tc>
          <w:tcPr>
            <w:tcW w:w="1417" w:type="dxa"/>
            <w:vAlign w:val="center"/>
          </w:tcPr>
          <w:p w14:paraId="0E3D1A21">
            <w:pPr>
              <w:rPr>
                <w:rFonts w:ascii="仿宋_GB2312" w:eastAsia="仿宋_GB2312"/>
                <w:sz w:val="24"/>
              </w:rPr>
            </w:pPr>
          </w:p>
        </w:tc>
        <w:tc>
          <w:tcPr>
            <w:tcW w:w="1708" w:type="dxa"/>
            <w:vAlign w:val="center"/>
          </w:tcPr>
          <w:p w14:paraId="0A42CE24">
            <w:pPr>
              <w:jc w:val="center"/>
              <w:rPr>
                <w:rFonts w:ascii="仿宋_GB2312" w:eastAsia="仿宋_GB2312"/>
                <w:sz w:val="24"/>
              </w:rPr>
            </w:pPr>
          </w:p>
        </w:tc>
        <w:tc>
          <w:tcPr>
            <w:tcW w:w="1451" w:type="dxa"/>
            <w:vAlign w:val="center"/>
          </w:tcPr>
          <w:p w14:paraId="7A31D8F9">
            <w:pPr>
              <w:jc w:val="center"/>
              <w:rPr>
                <w:rFonts w:ascii="仿宋_GB2312" w:eastAsia="仿宋_GB2312"/>
                <w:sz w:val="24"/>
              </w:rPr>
            </w:pPr>
          </w:p>
        </w:tc>
        <w:tc>
          <w:tcPr>
            <w:tcW w:w="2228" w:type="dxa"/>
            <w:vAlign w:val="center"/>
          </w:tcPr>
          <w:p w14:paraId="452FEF45">
            <w:pPr>
              <w:jc w:val="center"/>
              <w:rPr>
                <w:rFonts w:ascii="仿宋_GB2312" w:eastAsia="仿宋_GB2312"/>
                <w:sz w:val="24"/>
              </w:rPr>
            </w:pPr>
          </w:p>
        </w:tc>
      </w:tr>
      <w:tr w14:paraId="50AB6D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0" w:type="dxa"/>
            <w:vAlign w:val="center"/>
          </w:tcPr>
          <w:p w14:paraId="06A979BB">
            <w:pPr>
              <w:jc w:val="center"/>
              <w:rPr>
                <w:rFonts w:hint="default" w:ascii="仿宋_GB2312" w:eastAsia="仿宋_GB2312"/>
                <w:sz w:val="24"/>
                <w:lang w:val="en-US" w:eastAsia="zh-CN"/>
              </w:rPr>
            </w:pPr>
            <w:r>
              <w:rPr>
                <w:rFonts w:hint="eastAsia" w:ascii="仿宋_GB2312" w:eastAsia="仿宋_GB2312"/>
                <w:sz w:val="24"/>
                <w:lang w:val="en-US" w:eastAsia="zh-CN"/>
              </w:rPr>
              <w:t>....</w:t>
            </w:r>
          </w:p>
        </w:tc>
        <w:tc>
          <w:tcPr>
            <w:tcW w:w="1634" w:type="dxa"/>
            <w:vAlign w:val="center"/>
          </w:tcPr>
          <w:p w14:paraId="2B5C5101">
            <w:pPr>
              <w:rPr>
                <w:rFonts w:ascii="仿宋_GB2312" w:eastAsia="仿宋_GB2312"/>
                <w:sz w:val="24"/>
              </w:rPr>
            </w:pPr>
          </w:p>
        </w:tc>
        <w:tc>
          <w:tcPr>
            <w:tcW w:w="1276" w:type="dxa"/>
            <w:vAlign w:val="center"/>
          </w:tcPr>
          <w:p w14:paraId="3798BCFB">
            <w:pPr>
              <w:rPr>
                <w:rFonts w:ascii="仿宋_GB2312" w:eastAsia="仿宋_GB2312"/>
                <w:sz w:val="24"/>
              </w:rPr>
            </w:pPr>
          </w:p>
        </w:tc>
        <w:tc>
          <w:tcPr>
            <w:tcW w:w="1417" w:type="dxa"/>
            <w:vAlign w:val="center"/>
          </w:tcPr>
          <w:p w14:paraId="5A7E0952">
            <w:pPr>
              <w:rPr>
                <w:rFonts w:ascii="仿宋_GB2312" w:eastAsia="仿宋_GB2312"/>
                <w:sz w:val="24"/>
              </w:rPr>
            </w:pPr>
          </w:p>
        </w:tc>
        <w:tc>
          <w:tcPr>
            <w:tcW w:w="1708" w:type="dxa"/>
            <w:vAlign w:val="center"/>
          </w:tcPr>
          <w:p w14:paraId="2D4EC055">
            <w:pPr>
              <w:jc w:val="center"/>
              <w:rPr>
                <w:rFonts w:ascii="仿宋_GB2312" w:eastAsia="仿宋_GB2312"/>
                <w:sz w:val="24"/>
              </w:rPr>
            </w:pPr>
          </w:p>
        </w:tc>
        <w:tc>
          <w:tcPr>
            <w:tcW w:w="1451" w:type="dxa"/>
            <w:vAlign w:val="center"/>
          </w:tcPr>
          <w:p w14:paraId="17546255">
            <w:pPr>
              <w:jc w:val="center"/>
              <w:rPr>
                <w:rFonts w:ascii="仿宋_GB2312" w:eastAsia="仿宋_GB2312"/>
                <w:sz w:val="24"/>
              </w:rPr>
            </w:pPr>
          </w:p>
        </w:tc>
        <w:tc>
          <w:tcPr>
            <w:tcW w:w="2228" w:type="dxa"/>
            <w:vAlign w:val="center"/>
          </w:tcPr>
          <w:p w14:paraId="07AFB07B">
            <w:pPr>
              <w:jc w:val="center"/>
              <w:rPr>
                <w:rFonts w:ascii="仿宋_GB2312" w:eastAsia="仿宋_GB2312"/>
                <w:sz w:val="24"/>
              </w:rPr>
            </w:pPr>
          </w:p>
        </w:tc>
      </w:tr>
    </w:tbl>
    <w:p w14:paraId="4BC233DC">
      <w:pPr>
        <w:rPr>
          <w:rFonts w:hint="eastAsia" w:ascii="宋体" w:hAnsi="宋体" w:cs="宋体"/>
          <w:b/>
          <w:bCs/>
        </w:rPr>
      </w:pPr>
      <w:r>
        <w:rPr>
          <w:rFonts w:hint="eastAsia" w:ascii="宋体" w:hAnsi="宋体" w:cs="宋体"/>
          <w:b/>
          <w:bCs/>
        </w:rPr>
        <w:t>注：供应商应针对本次采购项目提供公司同类项目历史成交信息，如有应附上相关合同或成交证明材料。</w:t>
      </w:r>
    </w:p>
    <w:bookmarkEnd w:id="0"/>
    <w:bookmarkEnd w:id="1"/>
    <w:bookmarkEnd w:id="2"/>
    <w:bookmarkEnd w:id="3"/>
    <w:bookmarkEnd w:id="4"/>
    <w:bookmarkEnd w:id="5"/>
    <w:bookmarkEnd w:id="6"/>
    <w:bookmarkEnd w:id="7"/>
    <w:bookmarkEnd w:id="8"/>
    <w:bookmarkEnd w:id="9"/>
    <w:bookmarkEnd w:id="10"/>
    <w:bookmarkEnd w:id="11"/>
    <w:p w14:paraId="0E347F10">
      <w:pPr>
        <w:widowControl/>
        <w:jc w:val="left"/>
        <w:rPr>
          <w:rFonts w:hint="eastAsia" w:ascii="宋体" w:hAnsi="宋体" w:cs="宋体"/>
          <w:b/>
          <w:bCs/>
        </w:rPr>
      </w:pPr>
      <w:r>
        <w:rPr>
          <w:rFonts w:hint="eastAsia" w:ascii="宋体" w:hAnsi="宋体" w:cs="宋体"/>
          <w:b/>
          <w:bCs/>
        </w:rPr>
        <w:br w:type="page"/>
      </w:r>
    </w:p>
    <w:p w14:paraId="319C8F81">
      <w:pPr>
        <w:pStyle w:val="2"/>
        <w:numPr>
          <w:ilvl w:val="0"/>
          <w:numId w:val="1"/>
        </w:numPr>
        <w:spacing w:line="360" w:lineRule="auto"/>
        <w:outlineLvl w:val="1"/>
        <w:rPr>
          <w:rFonts w:hint="eastAsia" w:ascii="宋体" w:hAnsi="宋体" w:cs="宋体"/>
          <w:b/>
          <w:bCs/>
        </w:rPr>
      </w:pPr>
      <w:r>
        <w:rPr>
          <w:rFonts w:hint="eastAsia" w:ascii="宋体" w:hAnsi="宋体" w:cs="宋体"/>
          <w:b/>
          <w:bCs/>
        </w:rPr>
        <w:t>中小企业声明函</w:t>
      </w:r>
    </w:p>
    <w:p w14:paraId="57F7DC9C"/>
    <w:p w14:paraId="72913D15">
      <w:pPr>
        <w:pStyle w:val="2"/>
        <w:spacing w:line="360" w:lineRule="auto"/>
        <w:jc w:val="center"/>
        <w:rPr>
          <w:rFonts w:hint="eastAsia" w:ascii="仿宋_GB2312" w:hAnsi="宋体" w:eastAsia="仿宋_GB2312" w:cs="宋体"/>
          <w:b/>
          <w:sz w:val="32"/>
          <w:szCs w:val="32"/>
        </w:rPr>
      </w:pPr>
      <w:r>
        <w:rPr>
          <w:rFonts w:hint="eastAsia" w:ascii="仿宋_GB2312" w:hAnsi="宋体" w:eastAsia="仿宋_GB2312" w:cs="宋体"/>
          <w:b/>
          <w:sz w:val="32"/>
          <w:szCs w:val="32"/>
        </w:rPr>
        <w:t>中小企业声明函（服务）</w:t>
      </w:r>
    </w:p>
    <w:p w14:paraId="06C8110F">
      <w:pPr>
        <w:autoSpaceDE w:val="0"/>
        <w:autoSpaceDN w:val="0"/>
        <w:adjustRightInd w:val="0"/>
        <w:spacing w:line="560" w:lineRule="exact"/>
        <w:ind w:firstLine="560" w:firstLineChars="200"/>
        <w:jc w:val="left"/>
        <w:rPr>
          <w:rFonts w:hint="eastAsia" w:ascii="仿宋_GB2312" w:hAnsi="宋体" w:eastAsia="仿宋_GB2312" w:cs="仿宋"/>
          <w:kern w:val="0"/>
          <w:sz w:val="28"/>
          <w:szCs w:val="28"/>
        </w:rPr>
      </w:pPr>
      <w:r>
        <w:rPr>
          <w:rFonts w:hint="eastAsia" w:ascii="仿宋_GB2312" w:hAnsi="宋体" w:eastAsia="仿宋_GB2312" w:cs="仿宋"/>
          <w:kern w:val="0"/>
          <w:sz w:val="28"/>
          <w:szCs w:val="28"/>
        </w:rPr>
        <w:t>本公司（联合体）郑重声明，根据《政府采购促进中小企业发展管理办法》（财库</w:t>
      </w:r>
      <w:r>
        <w:rPr>
          <w:rFonts w:hint="eastAsia" w:ascii="微软雅黑" w:hAnsi="微软雅黑" w:eastAsia="微软雅黑" w:cs="微软雅黑"/>
          <w:kern w:val="0"/>
          <w:sz w:val="28"/>
          <w:szCs w:val="28"/>
        </w:rPr>
        <w:t>﹝</w:t>
      </w:r>
      <w:r>
        <w:rPr>
          <w:rFonts w:hint="eastAsia" w:ascii="仿宋_GB2312" w:hAnsi="宋体" w:eastAsia="仿宋_GB2312" w:cs="仿宋"/>
          <w:kern w:val="0"/>
          <w:sz w:val="28"/>
          <w:szCs w:val="28"/>
        </w:rPr>
        <w:t>2020</w:t>
      </w:r>
      <w:r>
        <w:rPr>
          <w:rFonts w:hint="eastAsia" w:ascii="微软雅黑" w:hAnsi="微软雅黑" w:eastAsia="微软雅黑" w:cs="微软雅黑"/>
          <w:kern w:val="0"/>
          <w:sz w:val="28"/>
          <w:szCs w:val="28"/>
        </w:rPr>
        <w:t>﹞</w:t>
      </w:r>
      <w:r>
        <w:rPr>
          <w:rFonts w:hint="eastAsia" w:ascii="仿宋_GB2312" w:hAnsi="宋体" w:eastAsia="仿宋_GB2312" w:cs="仿宋"/>
          <w:kern w:val="0"/>
          <w:sz w:val="28"/>
          <w:szCs w:val="28"/>
        </w:rPr>
        <w:t>46 号）的规定，本公司（联合体）参加</w:t>
      </w:r>
      <w:r>
        <w:rPr>
          <w:rFonts w:hint="eastAsia" w:ascii="仿宋_GB2312" w:hAnsi="宋体" w:eastAsia="仿宋_GB2312" w:cs="仿宋"/>
          <w:iCs/>
          <w:kern w:val="0"/>
          <w:sz w:val="28"/>
          <w:szCs w:val="28"/>
          <w:u w:val="single"/>
        </w:rPr>
        <w:t>（</w:t>
      </w:r>
      <w:r>
        <w:rPr>
          <w:rFonts w:hint="eastAsia" w:ascii="仿宋_GB2312" w:hAnsi="宋体" w:eastAsia="仿宋_GB2312" w:cs="仿宋"/>
          <w:iCs/>
          <w:kern w:val="0"/>
          <w:sz w:val="28"/>
          <w:szCs w:val="28"/>
          <w:u w:val="single"/>
          <w:lang w:eastAsia="zh-CN"/>
        </w:rPr>
        <w:t>广州市铁一中学</w:t>
      </w:r>
      <w:r>
        <w:rPr>
          <w:rFonts w:hint="eastAsia" w:ascii="仿宋_GB2312" w:hAnsi="宋体" w:eastAsia="仿宋_GB2312" w:cs="仿宋"/>
          <w:iCs/>
          <w:kern w:val="0"/>
          <w:sz w:val="28"/>
          <w:szCs w:val="28"/>
          <w:u w:val="single"/>
        </w:rPr>
        <w:t>）</w:t>
      </w:r>
      <w:r>
        <w:rPr>
          <w:rFonts w:hint="eastAsia" w:ascii="仿宋_GB2312" w:hAnsi="宋体" w:eastAsia="仿宋_GB2312" w:cs="仿宋"/>
          <w:iCs/>
          <w:kern w:val="0"/>
          <w:sz w:val="28"/>
          <w:szCs w:val="28"/>
        </w:rPr>
        <w:t>的</w:t>
      </w:r>
      <w:r>
        <w:rPr>
          <w:rFonts w:hint="eastAsia" w:ascii="仿宋_GB2312" w:hAnsi="宋体" w:eastAsia="仿宋_GB2312" w:cs="仿宋"/>
          <w:iCs/>
          <w:kern w:val="0"/>
          <w:sz w:val="28"/>
          <w:szCs w:val="28"/>
          <w:u w:val="single"/>
        </w:rPr>
        <w:t>（</w:t>
      </w:r>
      <w:r>
        <w:rPr>
          <w:rFonts w:hint="eastAsia" w:ascii="仿宋_GB2312" w:hAnsi="宋体" w:eastAsia="仿宋_GB2312" w:cs="仿宋"/>
          <w:iCs/>
          <w:kern w:val="0"/>
          <w:sz w:val="28"/>
          <w:szCs w:val="28"/>
          <w:u w:val="single"/>
          <w:lang w:eastAsia="zh-CN"/>
        </w:rPr>
        <w:t>广州市铁一中学物业服务项目采购需求调查工作</w:t>
      </w:r>
      <w:r>
        <w:rPr>
          <w:rFonts w:hint="eastAsia" w:ascii="仿宋_GB2312" w:hAnsi="宋体" w:eastAsia="仿宋_GB2312" w:cs="仿宋"/>
          <w:iCs/>
          <w:kern w:val="0"/>
          <w:sz w:val="28"/>
          <w:szCs w:val="28"/>
          <w:u w:val="single"/>
        </w:rPr>
        <w:t>）</w:t>
      </w:r>
      <w:r>
        <w:rPr>
          <w:rFonts w:hint="eastAsia" w:ascii="仿宋_GB2312" w:hAnsi="宋体" w:eastAsia="仿宋_GB2312" w:cs="仿宋"/>
          <w:iCs/>
          <w:kern w:val="0"/>
          <w:sz w:val="28"/>
          <w:szCs w:val="28"/>
        </w:rPr>
        <w:t>采购</w:t>
      </w:r>
      <w:r>
        <w:rPr>
          <w:rFonts w:hint="eastAsia" w:ascii="仿宋_GB2312" w:hAnsi="宋体" w:eastAsia="仿宋_GB2312" w:cs="仿宋"/>
          <w:kern w:val="0"/>
          <w:sz w:val="28"/>
          <w:szCs w:val="28"/>
        </w:rPr>
        <w:t>活动，服务全部由符合政策要求的中小企业承接。相关企业（含联合体中的中小企业、签订分包意向协议的中小企业）的具体情况如下：</w:t>
      </w:r>
    </w:p>
    <w:p w14:paraId="60C49AE5">
      <w:pPr>
        <w:autoSpaceDE w:val="0"/>
        <w:autoSpaceDN w:val="0"/>
        <w:adjustRightInd w:val="0"/>
        <w:spacing w:line="560" w:lineRule="exact"/>
        <w:jc w:val="left"/>
        <w:rPr>
          <w:rFonts w:hint="eastAsia" w:ascii="仿宋_GB2312" w:hAnsi="宋体" w:eastAsia="仿宋_GB2312" w:cs="仿宋"/>
          <w:kern w:val="0"/>
          <w:sz w:val="28"/>
          <w:szCs w:val="28"/>
        </w:rPr>
      </w:pPr>
      <w:r>
        <w:rPr>
          <w:rFonts w:hint="eastAsia" w:ascii="仿宋_GB2312" w:hAnsi="宋体" w:eastAsia="仿宋_GB2312" w:cs="仿宋"/>
          <w:kern w:val="0"/>
          <w:sz w:val="28"/>
          <w:szCs w:val="28"/>
          <w:u w:val="single"/>
        </w:rPr>
        <w:t>（</w:t>
      </w:r>
      <w:r>
        <w:rPr>
          <w:rFonts w:hint="eastAsia" w:ascii="仿宋_GB2312" w:hAnsi="宋体" w:eastAsia="仿宋_GB2312" w:cs="仿宋"/>
          <w:iCs/>
          <w:kern w:val="0"/>
          <w:sz w:val="28"/>
          <w:szCs w:val="28"/>
          <w:u w:val="single"/>
          <w:lang w:eastAsia="zh-CN"/>
        </w:rPr>
        <w:t>广州市铁一中学物业服务项目采购需求调查工作</w:t>
      </w:r>
      <w:r>
        <w:rPr>
          <w:rFonts w:hint="eastAsia" w:ascii="仿宋_GB2312" w:hAnsi="宋体" w:eastAsia="仿宋_GB2312" w:cs="仿宋"/>
          <w:kern w:val="0"/>
          <w:sz w:val="28"/>
          <w:szCs w:val="28"/>
          <w:u w:val="single"/>
        </w:rPr>
        <w:t xml:space="preserve">） </w:t>
      </w:r>
      <w:r>
        <w:rPr>
          <w:rFonts w:hint="eastAsia" w:ascii="仿宋_GB2312" w:hAnsi="宋体" w:eastAsia="仿宋_GB2312" w:cs="仿宋"/>
          <w:kern w:val="0"/>
          <w:sz w:val="28"/>
          <w:szCs w:val="28"/>
        </w:rPr>
        <w:t>，属于</w:t>
      </w:r>
      <w:r>
        <w:rPr>
          <w:rFonts w:hint="eastAsia" w:ascii="仿宋_GB2312" w:hAnsi="宋体" w:eastAsia="仿宋_GB2312" w:cs="仿宋"/>
          <w:kern w:val="0"/>
          <w:sz w:val="28"/>
          <w:szCs w:val="28"/>
          <w:u w:val="single"/>
        </w:rPr>
        <w:t>（物业管理）</w:t>
      </w:r>
      <w:r>
        <w:rPr>
          <w:rFonts w:hint="eastAsia" w:ascii="仿宋_GB2312" w:hAnsi="宋体" w:eastAsia="仿宋_GB2312" w:cs="仿宋"/>
          <w:kern w:val="0"/>
          <w:sz w:val="28"/>
          <w:szCs w:val="28"/>
        </w:rPr>
        <w:t>行业；承建（承接）企业为</w:t>
      </w:r>
      <w:r>
        <w:rPr>
          <w:rFonts w:hint="eastAsia" w:ascii="仿宋_GB2312" w:hAnsi="宋体" w:eastAsia="仿宋_GB2312" w:cs="仿宋"/>
          <w:b/>
          <w:bCs/>
          <w:kern w:val="0"/>
          <w:sz w:val="28"/>
          <w:szCs w:val="28"/>
        </w:rPr>
        <w:t>（企业名称）</w:t>
      </w:r>
      <w:r>
        <w:rPr>
          <w:rFonts w:hint="eastAsia" w:ascii="仿宋_GB2312" w:hAnsi="宋体" w:eastAsia="仿宋_GB2312" w:cs="仿宋"/>
          <w:kern w:val="0"/>
          <w:sz w:val="28"/>
          <w:szCs w:val="28"/>
        </w:rPr>
        <w:t>，从业人员__________________人，营业收入为__________________万元，资产总额为__________________万元1，属于（中型企业、小型企业、微型企业）；……</w:t>
      </w:r>
    </w:p>
    <w:p w14:paraId="717723B2">
      <w:pPr>
        <w:autoSpaceDE w:val="0"/>
        <w:autoSpaceDN w:val="0"/>
        <w:adjustRightInd w:val="0"/>
        <w:spacing w:line="560" w:lineRule="exact"/>
        <w:ind w:firstLine="560" w:firstLineChars="200"/>
        <w:jc w:val="left"/>
        <w:rPr>
          <w:rFonts w:hint="eastAsia" w:ascii="仿宋_GB2312" w:hAnsi="宋体" w:eastAsia="仿宋_GB2312" w:cs="仿宋"/>
          <w:kern w:val="0"/>
          <w:sz w:val="28"/>
          <w:szCs w:val="28"/>
        </w:rPr>
      </w:pPr>
      <w:r>
        <w:rPr>
          <w:rFonts w:hint="eastAsia" w:ascii="仿宋_GB2312" w:hAnsi="宋体" w:eastAsia="仿宋_GB2312" w:cs="仿宋"/>
          <w:kern w:val="0"/>
          <w:sz w:val="28"/>
          <w:szCs w:val="28"/>
        </w:rPr>
        <w:t>以上企业，不属于大企业的分支机构，不存在控股股东为大企业的情形，也不存在与大企业的负责人为同一人的情形。</w:t>
      </w:r>
    </w:p>
    <w:p w14:paraId="02A16212">
      <w:pPr>
        <w:autoSpaceDE w:val="0"/>
        <w:autoSpaceDN w:val="0"/>
        <w:adjustRightInd w:val="0"/>
        <w:spacing w:line="560" w:lineRule="exact"/>
        <w:ind w:firstLine="560" w:firstLineChars="200"/>
        <w:jc w:val="left"/>
        <w:rPr>
          <w:rFonts w:hint="eastAsia" w:ascii="仿宋_GB2312" w:hAnsi="宋体" w:eastAsia="仿宋_GB2312" w:cs="仿宋"/>
          <w:kern w:val="0"/>
          <w:sz w:val="28"/>
          <w:szCs w:val="28"/>
        </w:rPr>
      </w:pPr>
      <w:r>
        <w:rPr>
          <w:rFonts w:hint="eastAsia" w:ascii="仿宋_GB2312" w:hAnsi="宋体" w:eastAsia="仿宋_GB2312" w:cs="仿宋"/>
          <w:kern w:val="0"/>
          <w:sz w:val="28"/>
          <w:szCs w:val="28"/>
        </w:rPr>
        <w:t>本企业对上述声明内容的真实性负责。如有虚假，将依法承担相应责任。</w:t>
      </w:r>
    </w:p>
    <w:p w14:paraId="50729AF4">
      <w:pPr>
        <w:spacing w:line="360" w:lineRule="auto"/>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企业名称（盖章）：</w:t>
      </w:r>
    </w:p>
    <w:p w14:paraId="57AF649C">
      <w:pPr>
        <w:spacing w:line="360" w:lineRule="auto"/>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            日期：</w:t>
      </w:r>
    </w:p>
    <w:p w14:paraId="496669A6">
      <w:pPr>
        <w:autoSpaceDE w:val="0"/>
        <w:autoSpaceDN w:val="0"/>
        <w:adjustRightInd w:val="0"/>
        <w:spacing w:line="360" w:lineRule="auto"/>
        <w:ind w:firstLine="560" w:firstLineChars="200"/>
        <w:jc w:val="left"/>
        <w:rPr>
          <w:rFonts w:hint="eastAsia" w:ascii="仿宋_GB2312" w:hAnsi="宋体" w:eastAsia="仿宋_GB2312" w:cs="仿宋"/>
          <w:kern w:val="0"/>
          <w:sz w:val="28"/>
          <w:szCs w:val="28"/>
        </w:rPr>
      </w:pPr>
      <w:r>
        <w:rPr>
          <w:rFonts w:hint="eastAsia" w:ascii="仿宋_GB2312" w:hAnsi="宋体" w:eastAsia="仿宋_GB2312" w:cs="仿宋"/>
          <w:kern w:val="0"/>
          <w:sz w:val="28"/>
          <w:szCs w:val="28"/>
        </w:rPr>
        <w:t>注：</w:t>
      </w:r>
    </w:p>
    <w:p w14:paraId="78EFEB21">
      <w:pPr>
        <w:autoSpaceDE w:val="0"/>
        <w:autoSpaceDN w:val="0"/>
        <w:adjustRightInd w:val="0"/>
        <w:spacing w:line="360" w:lineRule="auto"/>
        <w:ind w:firstLine="560" w:firstLineChars="200"/>
        <w:jc w:val="left"/>
        <w:rPr>
          <w:rFonts w:hint="eastAsia" w:ascii="仿宋_GB2312" w:hAnsi="宋体" w:eastAsia="仿宋_GB2312" w:cs="仿宋"/>
          <w:kern w:val="0"/>
          <w:sz w:val="28"/>
          <w:szCs w:val="28"/>
        </w:rPr>
      </w:pPr>
      <w:r>
        <w:rPr>
          <w:rFonts w:hint="eastAsia" w:ascii="仿宋_GB2312" w:hAnsi="宋体" w:eastAsia="仿宋_GB2312" w:cs="仿宋"/>
          <w:kern w:val="0"/>
          <w:sz w:val="28"/>
          <w:szCs w:val="28"/>
        </w:rPr>
        <w:t>1.从业人员、营业收入、资产总额填报上一年度数据，无上一年度数据的新成立企业可不填报。</w:t>
      </w:r>
    </w:p>
    <w:p w14:paraId="03864096">
      <w:pPr>
        <w:autoSpaceDE w:val="0"/>
        <w:autoSpaceDN w:val="0"/>
        <w:adjustRightInd w:val="0"/>
        <w:spacing w:line="360" w:lineRule="auto"/>
        <w:ind w:firstLine="560" w:firstLineChars="200"/>
        <w:jc w:val="left"/>
        <w:rPr>
          <w:rFonts w:hint="eastAsia" w:ascii="仿宋_GB2312" w:hAnsi="宋体" w:eastAsia="仿宋_GB2312" w:cs="宋体"/>
          <w:b/>
          <w:bCs/>
          <w:color w:val="000000"/>
          <w:sz w:val="28"/>
          <w:szCs w:val="28"/>
        </w:rPr>
      </w:pPr>
      <w:r>
        <w:rPr>
          <w:rFonts w:hint="eastAsia" w:ascii="仿宋_GB2312" w:hAnsi="宋体" w:eastAsia="仿宋_GB2312" w:cs="仿宋"/>
          <w:kern w:val="0"/>
          <w:sz w:val="28"/>
          <w:szCs w:val="28"/>
        </w:rPr>
        <w:t>2.投标人应当自行核实是否属于小微企业，并认真填写声明函，若有虚假将追究其责任。</w:t>
      </w:r>
    </w:p>
    <w:p w14:paraId="50685F82">
      <w:pPr>
        <w:pStyle w:val="2"/>
        <w:numPr>
          <w:ilvl w:val="0"/>
          <w:numId w:val="3"/>
        </w:numPr>
        <w:spacing w:line="360" w:lineRule="auto"/>
        <w:outlineLvl w:val="1"/>
        <w:rPr>
          <w:rFonts w:hint="eastAsia" w:ascii="宋体" w:hAnsi="宋体" w:cs="宋体"/>
          <w:b/>
          <w:bCs/>
        </w:rPr>
        <w:sectPr>
          <w:footerReference r:id="rId4" w:type="first"/>
          <w:footerReference r:id="rId3" w:type="default"/>
          <w:pgSz w:w="11906" w:h="16838"/>
          <w:pgMar w:top="1418" w:right="1134" w:bottom="1134" w:left="1365" w:header="1134" w:footer="567" w:gutter="0"/>
          <w:pgNumType w:start="1"/>
          <w:cols w:space="720" w:num="1"/>
          <w:titlePg/>
          <w:docGrid w:type="lines" w:linePitch="312" w:charSpace="0"/>
        </w:sectPr>
      </w:pPr>
    </w:p>
    <w:p w14:paraId="4F24CDBA">
      <w:pPr>
        <w:pStyle w:val="2"/>
        <w:numPr>
          <w:ilvl w:val="0"/>
          <w:numId w:val="1"/>
        </w:numPr>
        <w:spacing w:line="360" w:lineRule="auto"/>
        <w:outlineLvl w:val="1"/>
        <w:rPr>
          <w:rFonts w:hint="eastAsia" w:ascii="宋体" w:hAnsi="宋体" w:cs="宋体"/>
          <w:b/>
          <w:bCs/>
        </w:rPr>
      </w:pPr>
      <w:r>
        <w:rPr>
          <w:rFonts w:hint="eastAsia" w:ascii="宋体" w:hAnsi="宋体" w:cs="宋体"/>
          <w:b/>
          <w:bCs/>
        </w:rPr>
        <w:t>优化意见及建议</w:t>
      </w:r>
    </w:p>
    <w:p w14:paraId="51F527B2">
      <w:pPr>
        <w:spacing w:line="360" w:lineRule="auto"/>
        <w:ind w:firstLine="420" w:firstLineChars="200"/>
        <w:rPr>
          <w:rFonts w:hint="eastAsia" w:ascii="宋体" w:hAnsi="宋体" w:cs="宋体"/>
        </w:rPr>
      </w:pPr>
    </w:p>
    <w:p w14:paraId="4500AA4F">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供应商可根据</w:t>
      </w:r>
      <w:r>
        <w:rPr>
          <w:rFonts w:hint="eastAsia" w:ascii="仿宋_GB2312" w:hAnsi="宋体" w:eastAsia="仿宋_GB2312" w:cs="宋体"/>
          <w:b/>
          <w:bCs/>
          <w:sz w:val="28"/>
          <w:szCs w:val="28"/>
        </w:rPr>
        <w:t>《</w:t>
      </w:r>
      <w:r>
        <w:rPr>
          <w:rFonts w:hint="eastAsia" w:ascii="仿宋_GB2312" w:hAnsi="宋体" w:eastAsia="仿宋_GB2312" w:cs="宋体"/>
          <w:b/>
          <w:bCs/>
          <w:sz w:val="28"/>
          <w:szCs w:val="28"/>
          <w:lang w:eastAsia="zh-CN"/>
        </w:rPr>
        <w:t>广州市铁一中学物业服务项目采购需求调查工作</w:t>
      </w:r>
      <w:r>
        <w:rPr>
          <w:rFonts w:hint="eastAsia" w:ascii="仿宋_GB2312" w:hAnsi="宋体" w:eastAsia="仿宋_GB2312" w:cs="宋体"/>
          <w:b/>
          <w:bCs/>
          <w:sz w:val="28"/>
          <w:szCs w:val="28"/>
        </w:rPr>
        <w:t>采购需求》（征集公示稿）</w:t>
      </w:r>
      <w:r>
        <w:rPr>
          <w:rFonts w:hint="eastAsia" w:ascii="仿宋_GB2312" w:hAnsi="宋体" w:eastAsia="仿宋_GB2312" w:cs="宋体"/>
          <w:sz w:val="28"/>
          <w:szCs w:val="28"/>
        </w:rPr>
        <w:t>提出优化意见及建议（包括但不限于服务范围、服务要求、服务标准以及服务细则）：</w:t>
      </w:r>
    </w:p>
    <w:tbl>
      <w:tblPr>
        <w:tblStyle w:val="11"/>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04"/>
        <w:gridCol w:w="4089"/>
        <w:gridCol w:w="4730"/>
      </w:tblGrid>
      <w:tr w14:paraId="499F5C9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418" w:type="pct"/>
            <w:tcBorders>
              <w:top w:val="single" w:color="auto" w:sz="12" w:space="0"/>
              <w:bottom w:val="single" w:color="auto" w:sz="2" w:space="0"/>
            </w:tcBorders>
            <w:vAlign w:val="center"/>
          </w:tcPr>
          <w:p w14:paraId="45927FF3">
            <w:pPr>
              <w:spacing w:line="360" w:lineRule="auto"/>
              <w:jc w:val="center"/>
              <w:rPr>
                <w:rFonts w:ascii="仿宋_GB2312" w:eastAsia="仿宋_GB2312"/>
                <w:sz w:val="24"/>
              </w:rPr>
            </w:pPr>
            <w:r>
              <w:rPr>
                <w:rFonts w:hint="eastAsia" w:ascii="仿宋_GB2312" w:eastAsia="仿宋_GB2312"/>
                <w:sz w:val="24"/>
              </w:rPr>
              <w:t>序号</w:t>
            </w:r>
          </w:p>
        </w:tc>
        <w:tc>
          <w:tcPr>
            <w:tcW w:w="2124" w:type="pct"/>
            <w:tcBorders>
              <w:top w:val="single" w:color="auto" w:sz="12" w:space="0"/>
              <w:bottom w:val="single" w:color="auto" w:sz="2" w:space="0"/>
            </w:tcBorders>
            <w:vAlign w:val="center"/>
          </w:tcPr>
          <w:p w14:paraId="204372A8">
            <w:pPr>
              <w:spacing w:line="360" w:lineRule="auto"/>
              <w:jc w:val="center"/>
              <w:rPr>
                <w:rFonts w:ascii="仿宋_GB2312" w:eastAsia="仿宋_GB2312"/>
                <w:sz w:val="24"/>
              </w:rPr>
            </w:pPr>
            <w:r>
              <w:rPr>
                <w:rFonts w:hint="eastAsia" w:ascii="仿宋_GB2312" w:eastAsia="仿宋_GB2312"/>
                <w:sz w:val="24"/>
              </w:rPr>
              <w:t>采购需求的原表述</w:t>
            </w:r>
          </w:p>
        </w:tc>
        <w:tc>
          <w:tcPr>
            <w:tcW w:w="2457" w:type="pct"/>
            <w:tcBorders>
              <w:top w:val="single" w:color="auto" w:sz="12" w:space="0"/>
              <w:bottom w:val="single" w:color="auto" w:sz="2" w:space="0"/>
            </w:tcBorders>
            <w:vAlign w:val="center"/>
          </w:tcPr>
          <w:p w14:paraId="569267A7">
            <w:pPr>
              <w:spacing w:line="360" w:lineRule="auto"/>
              <w:jc w:val="center"/>
              <w:rPr>
                <w:rFonts w:ascii="仿宋_GB2312" w:eastAsia="仿宋_GB2312"/>
                <w:sz w:val="24"/>
              </w:rPr>
            </w:pPr>
            <w:r>
              <w:rPr>
                <w:rFonts w:hint="eastAsia" w:ascii="仿宋_GB2312" w:hAnsi="宋体" w:eastAsia="仿宋_GB2312" w:cs="宋体"/>
                <w:sz w:val="24"/>
              </w:rPr>
              <w:t>优化意见及建议</w:t>
            </w:r>
          </w:p>
        </w:tc>
      </w:tr>
      <w:tr w14:paraId="1B4228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18" w:type="pct"/>
            <w:tcBorders>
              <w:top w:val="single" w:color="auto" w:sz="2" w:space="0"/>
            </w:tcBorders>
          </w:tcPr>
          <w:p w14:paraId="01AFEE6B">
            <w:pPr>
              <w:spacing w:line="360" w:lineRule="auto"/>
              <w:jc w:val="center"/>
              <w:rPr>
                <w:rFonts w:hint="eastAsia" w:ascii="仿宋_GB2312" w:hAnsi="宋体" w:eastAsia="仿宋_GB2312" w:cs="宋体"/>
                <w:sz w:val="24"/>
              </w:rPr>
            </w:pPr>
            <w:r>
              <w:rPr>
                <w:rFonts w:hint="eastAsia" w:ascii="仿宋_GB2312" w:hAnsi="宋体" w:eastAsia="仿宋_GB2312" w:cs="宋体"/>
                <w:sz w:val="24"/>
              </w:rPr>
              <w:t>1</w:t>
            </w:r>
          </w:p>
        </w:tc>
        <w:tc>
          <w:tcPr>
            <w:tcW w:w="2124" w:type="pct"/>
            <w:tcBorders>
              <w:top w:val="single" w:color="auto" w:sz="2" w:space="0"/>
            </w:tcBorders>
            <w:vAlign w:val="center"/>
          </w:tcPr>
          <w:p w14:paraId="555A1F04">
            <w:pPr>
              <w:pStyle w:val="22"/>
              <w:spacing w:line="360" w:lineRule="auto"/>
              <w:jc w:val="center"/>
              <w:rPr>
                <w:rFonts w:hint="eastAsia" w:ascii="仿宋_GB2312" w:eastAsia="仿宋_GB2312" w:hAnsiTheme="minorEastAsia"/>
                <w:color w:val="000000" w:themeColor="text1"/>
                <w:sz w:val="24"/>
                <w14:textFill>
                  <w14:solidFill>
                    <w14:schemeClr w14:val="tx1"/>
                  </w14:solidFill>
                </w14:textFill>
              </w:rPr>
            </w:pPr>
            <w:r>
              <w:rPr>
                <w:rFonts w:hint="eastAsia" w:ascii="仿宋_GB2312" w:eastAsia="仿宋_GB2312" w:hAnsiTheme="minorEastAsia"/>
                <w:color w:val="000000" w:themeColor="text1"/>
                <w:sz w:val="24"/>
                <w14:textFill>
                  <w14:solidFill>
                    <w14:schemeClr w14:val="tx1"/>
                  </w14:solidFill>
                </w14:textFill>
              </w:rPr>
              <w:t>无</w:t>
            </w:r>
          </w:p>
        </w:tc>
        <w:tc>
          <w:tcPr>
            <w:tcW w:w="2457" w:type="pct"/>
            <w:tcBorders>
              <w:top w:val="single" w:color="auto" w:sz="2" w:space="0"/>
            </w:tcBorders>
            <w:vAlign w:val="center"/>
          </w:tcPr>
          <w:p w14:paraId="7D64B35E">
            <w:pPr>
              <w:spacing w:line="360" w:lineRule="auto"/>
              <w:jc w:val="center"/>
              <w:rPr>
                <w:rFonts w:hint="eastAsia" w:ascii="仿宋_GB2312" w:hAnsi="宋体" w:eastAsia="仿宋_GB2312" w:cs="宋体"/>
                <w:sz w:val="24"/>
              </w:rPr>
            </w:pPr>
            <w:r>
              <w:rPr>
                <w:rFonts w:hint="eastAsia" w:ascii="仿宋_GB2312" w:hAnsi="宋体" w:eastAsia="仿宋_GB2312" w:cs="宋体"/>
                <w:sz w:val="24"/>
              </w:rPr>
              <w:t>无</w:t>
            </w:r>
          </w:p>
        </w:tc>
      </w:tr>
      <w:tr w14:paraId="4D5881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18" w:type="pct"/>
          </w:tcPr>
          <w:p w14:paraId="542A6378">
            <w:pPr>
              <w:spacing w:line="360" w:lineRule="auto"/>
              <w:jc w:val="center"/>
              <w:rPr>
                <w:rFonts w:hint="eastAsia" w:ascii="仿宋_GB2312" w:hAnsi="宋体" w:eastAsia="仿宋_GB2312" w:cs="宋体"/>
                <w:sz w:val="24"/>
              </w:rPr>
            </w:pPr>
            <w:r>
              <w:rPr>
                <w:rFonts w:hint="eastAsia" w:ascii="仿宋_GB2312" w:hAnsi="宋体" w:eastAsia="仿宋_GB2312" w:cs="宋体"/>
                <w:sz w:val="24"/>
              </w:rPr>
              <w:t>2</w:t>
            </w:r>
          </w:p>
        </w:tc>
        <w:tc>
          <w:tcPr>
            <w:tcW w:w="2124" w:type="pct"/>
            <w:vAlign w:val="center"/>
          </w:tcPr>
          <w:p w14:paraId="7936E754">
            <w:pPr>
              <w:pStyle w:val="22"/>
              <w:spacing w:line="360" w:lineRule="auto"/>
              <w:jc w:val="center"/>
              <w:rPr>
                <w:rFonts w:hint="eastAsia" w:ascii="仿宋_GB2312" w:eastAsia="仿宋_GB2312" w:cs="宋体" w:hAnsiTheme="minorEastAsia"/>
                <w:color w:val="000000" w:themeColor="text1"/>
                <w:sz w:val="24"/>
                <w14:textFill>
                  <w14:solidFill>
                    <w14:schemeClr w14:val="tx1"/>
                  </w14:solidFill>
                </w14:textFill>
              </w:rPr>
            </w:pPr>
          </w:p>
        </w:tc>
        <w:tc>
          <w:tcPr>
            <w:tcW w:w="2457" w:type="pct"/>
            <w:vAlign w:val="center"/>
          </w:tcPr>
          <w:p w14:paraId="4A558191">
            <w:pPr>
              <w:spacing w:line="360" w:lineRule="auto"/>
              <w:jc w:val="center"/>
              <w:rPr>
                <w:rFonts w:hint="eastAsia" w:ascii="仿宋_GB2312" w:hAnsi="宋体" w:eastAsia="仿宋_GB2312" w:cs="宋体"/>
                <w:sz w:val="24"/>
              </w:rPr>
            </w:pPr>
          </w:p>
        </w:tc>
      </w:tr>
      <w:tr w14:paraId="52AC7DE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18" w:type="pct"/>
          </w:tcPr>
          <w:p w14:paraId="577A4A6E">
            <w:pPr>
              <w:spacing w:line="360" w:lineRule="auto"/>
              <w:jc w:val="center"/>
              <w:rPr>
                <w:rFonts w:hint="eastAsia" w:ascii="仿宋_GB2312" w:hAnsi="宋体" w:eastAsia="仿宋_GB2312" w:cs="宋体"/>
                <w:sz w:val="24"/>
              </w:rPr>
            </w:pPr>
            <w:r>
              <w:rPr>
                <w:rFonts w:hint="eastAsia" w:ascii="仿宋_GB2312" w:hAnsi="宋体" w:eastAsia="仿宋_GB2312" w:cs="宋体"/>
                <w:sz w:val="24"/>
              </w:rPr>
              <w:t>3</w:t>
            </w:r>
          </w:p>
        </w:tc>
        <w:tc>
          <w:tcPr>
            <w:tcW w:w="2124" w:type="pct"/>
            <w:vAlign w:val="center"/>
          </w:tcPr>
          <w:p w14:paraId="09864DAF">
            <w:pPr>
              <w:pStyle w:val="22"/>
              <w:spacing w:line="360" w:lineRule="auto"/>
              <w:jc w:val="center"/>
              <w:rPr>
                <w:rFonts w:hint="eastAsia" w:ascii="仿宋_GB2312" w:eastAsia="仿宋_GB2312" w:cs="宋体" w:hAnsiTheme="minorEastAsia"/>
                <w:color w:val="000000" w:themeColor="text1"/>
                <w:sz w:val="24"/>
                <w14:textFill>
                  <w14:solidFill>
                    <w14:schemeClr w14:val="tx1"/>
                  </w14:solidFill>
                </w14:textFill>
              </w:rPr>
            </w:pPr>
          </w:p>
        </w:tc>
        <w:tc>
          <w:tcPr>
            <w:tcW w:w="2457" w:type="pct"/>
            <w:vAlign w:val="center"/>
          </w:tcPr>
          <w:p w14:paraId="005EDF63">
            <w:pPr>
              <w:spacing w:line="360" w:lineRule="auto"/>
              <w:jc w:val="center"/>
              <w:rPr>
                <w:rFonts w:hint="eastAsia" w:ascii="仿宋_GB2312" w:hAnsi="宋体" w:eastAsia="仿宋_GB2312" w:cs="宋体"/>
                <w:sz w:val="24"/>
              </w:rPr>
            </w:pPr>
          </w:p>
        </w:tc>
      </w:tr>
      <w:tr w14:paraId="1940A3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18" w:type="pct"/>
          </w:tcPr>
          <w:p w14:paraId="3E66F5D0">
            <w:pPr>
              <w:spacing w:line="360" w:lineRule="auto"/>
              <w:jc w:val="center"/>
              <w:rPr>
                <w:rFonts w:hint="eastAsia" w:ascii="仿宋_GB2312" w:hAnsi="宋体" w:eastAsia="仿宋_GB2312" w:cs="宋体"/>
                <w:sz w:val="24"/>
              </w:rPr>
            </w:pPr>
            <w:r>
              <w:rPr>
                <w:rFonts w:hint="eastAsia" w:ascii="仿宋_GB2312" w:hAnsi="宋体" w:eastAsia="仿宋_GB2312" w:cs="宋体"/>
                <w:sz w:val="24"/>
              </w:rPr>
              <w:t>4</w:t>
            </w:r>
          </w:p>
        </w:tc>
        <w:tc>
          <w:tcPr>
            <w:tcW w:w="2124" w:type="pct"/>
            <w:vAlign w:val="center"/>
          </w:tcPr>
          <w:p w14:paraId="0EF10E33">
            <w:pPr>
              <w:pStyle w:val="22"/>
              <w:spacing w:line="360" w:lineRule="auto"/>
              <w:jc w:val="center"/>
              <w:rPr>
                <w:rFonts w:hint="eastAsia" w:ascii="仿宋_GB2312" w:eastAsia="仿宋_GB2312" w:cs="宋体" w:hAnsiTheme="minorEastAsia"/>
                <w:color w:val="000000" w:themeColor="text1"/>
                <w:sz w:val="24"/>
                <w14:textFill>
                  <w14:solidFill>
                    <w14:schemeClr w14:val="tx1"/>
                  </w14:solidFill>
                </w14:textFill>
              </w:rPr>
            </w:pPr>
          </w:p>
        </w:tc>
        <w:tc>
          <w:tcPr>
            <w:tcW w:w="2457" w:type="pct"/>
            <w:vAlign w:val="center"/>
          </w:tcPr>
          <w:p w14:paraId="50BA61A4">
            <w:pPr>
              <w:spacing w:line="360" w:lineRule="auto"/>
              <w:jc w:val="center"/>
              <w:rPr>
                <w:rFonts w:hint="eastAsia" w:ascii="仿宋_GB2312" w:hAnsi="宋体" w:eastAsia="仿宋_GB2312" w:cs="宋体"/>
                <w:sz w:val="24"/>
              </w:rPr>
            </w:pPr>
          </w:p>
        </w:tc>
      </w:tr>
      <w:tr w14:paraId="5E8168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18" w:type="pct"/>
          </w:tcPr>
          <w:p w14:paraId="5FC868B3">
            <w:pPr>
              <w:spacing w:line="360" w:lineRule="auto"/>
              <w:jc w:val="center"/>
              <w:rPr>
                <w:rFonts w:hint="eastAsia" w:ascii="仿宋_GB2312" w:hAnsi="宋体" w:eastAsia="仿宋_GB2312" w:cs="宋体"/>
                <w:sz w:val="24"/>
              </w:rPr>
            </w:pPr>
            <w:r>
              <w:rPr>
                <w:rFonts w:hint="eastAsia" w:ascii="仿宋_GB2312" w:hAnsi="宋体" w:eastAsia="仿宋_GB2312" w:cs="宋体"/>
                <w:sz w:val="24"/>
              </w:rPr>
              <w:t>5</w:t>
            </w:r>
          </w:p>
        </w:tc>
        <w:tc>
          <w:tcPr>
            <w:tcW w:w="2124" w:type="pct"/>
            <w:vAlign w:val="center"/>
          </w:tcPr>
          <w:p w14:paraId="2665782A">
            <w:pPr>
              <w:pStyle w:val="22"/>
              <w:spacing w:line="360" w:lineRule="auto"/>
              <w:jc w:val="center"/>
              <w:rPr>
                <w:rFonts w:hint="eastAsia" w:ascii="仿宋_GB2312" w:eastAsia="仿宋_GB2312" w:hAnsiTheme="minorEastAsia"/>
                <w:color w:val="000000" w:themeColor="text1"/>
                <w:sz w:val="24"/>
                <w14:textFill>
                  <w14:solidFill>
                    <w14:schemeClr w14:val="tx1"/>
                  </w14:solidFill>
                </w14:textFill>
              </w:rPr>
            </w:pPr>
          </w:p>
        </w:tc>
        <w:tc>
          <w:tcPr>
            <w:tcW w:w="2457" w:type="pct"/>
            <w:vAlign w:val="center"/>
          </w:tcPr>
          <w:p w14:paraId="1DBFB4A2">
            <w:pPr>
              <w:spacing w:line="360" w:lineRule="auto"/>
              <w:jc w:val="center"/>
              <w:rPr>
                <w:rFonts w:hint="eastAsia" w:ascii="仿宋_GB2312" w:hAnsi="宋体" w:eastAsia="仿宋_GB2312" w:cs="宋体"/>
                <w:sz w:val="24"/>
              </w:rPr>
            </w:pPr>
          </w:p>
        </w:tc>
      </w:tr>
      <w:tr w14:paraId="2196D8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18" w:type="pct"/>
          </w:tcPr>
          <w:p w14:paraId="258DBCDC">
            <w:pPr>
              <w:spacing w:line="360" w:lineRule="auto"/>
              <w:jc w:val="center"/>
              <w:rPr>
                <w:rFonts w:hint="eastAsia" w:ascii="仿宋_GB2312" w:hAnsi="宋体" w:eastAsia="仿宋_GB2312" w:cs="宋体"/>
                <w:sz w:val="24"/>
              </w:rPr>
            </w:pPr>
            <w:r>
              <w:rPr>
                <w:rFonts w:hint="eastAsia" w:ascii="仿宋_GB2312" w:hAnsi="宋体" w:eastAsia="仿宋_GB2312" w:cs="宋体"/>
                <w:sz w:val="24"/>
              </w:rPr>
              <w:t>6</w:t>
            </w:r>
          </w:p>
        </w:tc>
        <w:tc>
          <w:tcPr>
            <w:tcW w:w="2124" w:type="pct"/>
            <w:vAlign w:val="center"/>
          </w:tcPr>
          <w:p w14:paraId="49930E2D">
            <w:pPr>
              <w:pStyle w:val="22"/>
              <w:spacing w:line="360" w:lineRule="auto"/>
              <w:jc w:val="center"/>
              <w:rPr>
                <w:rFonts w:hint="eastAsia" w:ascii="仿宋_GB2312" w:eastAsia="仿宋_GB2312" w:hAnsiTheme="minorEastAsia"/>
                <w:color w:val="000000" w:themeColor="text1"/>
                <w:sz w:val="24"/>
                <w14:textFill>
                  <w14:solidFill>
                    <w14:schemeClr w14:val="tx1"/>
                  </w14:solidFill>
                </w14:textFill>
              </w:rPr>
            </w:pPr>
          </w:p>
        </w:tc>
        <w:tc>
          <w:tcPr>
            <w:tcW w:w="2457" w:type="pct"/>
            <w:vAlign w:val="center"/>
          </w:tcPr>
          <w:p w14:paraId="2993AE6A">
            <w:pPr>
              <w:spacing w:line="360" w:lineRule="auto"/>
              <w:jc w:val="center"/>
              <w:rPr>
                <w:rFonts w:hint="eastAsia" w:ascii="仿宋_GB2312" w:hAnsi="宋体" w:eastAsia="仿宋_GB2312" w:cs="宋体"/>
                <w:sz w:val="24"/>
              </w:rPr>
            </w:pPr>
          </w:p>
        </w:tc>
      </w:tr>
      <w:tr w14:paraId="3CD240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18" w:type="pct"/>
          </w:tcPr>
          <w:p w14:paraId="3304FE3C">
            <w:pPr>
              <w:spacing w:line="360" w:lineRule="auto"/>
              <w:jc w:val="center"/>
              <w:rPr>
                <w:rFonts w:hint="eastAsia" w:ascii="仿宋_GB2312" w:hAnsi="宋体" w:eastAsia="仿宋_GB2312" w:cs="宋体"/>
                <w:sz w:val="24"/>
              </w:rPr>
            </w:pPr>
            <w:r>
              <w:rPr>
                <w:rFonts w:hint="eastAsia" w:ascii="仿宋_GB2312" w:hAnsi="宋体" w:eastAsia="仿宋_GB2312" w:cs="宋体"/>
                <w:sz w:val="24"/>
              </w:rPr>
              <w:t>7</w:t>
            </w:r>
          </w:p>
        </w:tc>
        <w:tc>
          <w:tcPr>
            <w:tcW w:w="2124" w:type="pct"/>
            <w:vAlign w:val="center"/>
          </w:tcPr>
          <w:p w14:paraId="619A1325">
            <w:pPr>
              <w:pStyle w:val="22"/>
              <w:spacing w:line="360" w:lineRule="auto"/>
              <w:jc w:val="center"/>
              <w:rPr>
                <w:rFonts w:hint="eastAsia" w:ascii="仿宋_GB2312" w:eastAsia="仿宋_GB2312" w:hAnsiTheme="minorEastAsia"/>
                <w:color w:val="000000" w:themeColor="text1"/>
                <w:sz w:val="24"/>
                <w14:textFill>
                  <w14:solidFill>
                    <w14:schemeClr w14:val="tx1"/>
                  </w14:solidFill>
                </w14:textFill>
              </w:rPr>
            </w:pPr>
          </w:p>
        </w:tc>
        <w:tc>
          <w:tcPr>
            <w:tcW w:w="2457" w:type="pct"/>
            <w:vAlign w:val="center"/>
          </w:tcPr>
          <w:p w14:paraId="6EDD59FD">
            <w:pPr>
              <w:spacing w:line="360" w:lineRule="auto"/>
              <w:jc w:val="center"/>
              <w:rPr>
                <w:rFonts w:hint="eastAsia" w:ascii="仿宋_GB2312" w:hAnsi="宋体" w:eastAsia="仿宋_GB2312" w:cs="宋体"/>
                <w:sz w:val="24"/>
              </w:rPr>
            </w:pPr>
          </w:p>
        </w:tc>
      </w:tr>
      <w:tr w14:paraId="699697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18" w:type="pct"/>
          </w:tcPr>
          <w:p w14:paraId="68F44B78">
            <w:pPr>
              <w:spacing w:line="360" w:lineRule="auto"/>
              <w:jc w:val="center"/>
              <w:rPr>
                <w:rFonts w:hint="eastAsia" w:ascii="仿宋_GB2312" w:hAnsi="宋体" w:eastAsia="仿宋_GB2312" w:cs="宋体"/>
                <w:sz w:val="24"/>
              </w:rPr>
            </w:pPr>
            <w:r>
              <w:rPr>
                <w:rFonts w:hint="eastAsia" w:ascii="仿宋_GB2312" w:hAnsi="宋体" w:eastAsia="仿宋_GB2312" w:cs="宋体"/>
                <w:sz w:val="24"/>
              </w:rPr>
              <w:t>8</w:t>
            </w:r>
          </w:p>
        </w:tc>
        <w:tc>
          <w:tcPr>
            <w:tcW w:w="2124" w:type="pct"/>
            <w:vAlign w:val="center"/>
          </w:tcPr>
          <w:p w14:paraId="7F002DFB">
            <w:pPr>
              <w:pStyle w:val="22"/>
              <w:spacing w:line="360" w:lineRule="auto"/>
              <w:jc w:val="center"/>
              <w:rPr>
                <w:rFonts w:hint="eastAsia" w:ascii="仿宋_GB2312" w:eastAsia="仿宋_GB2312" w:hAnsiTheme="minorEastAsia"/>
                <w:color w:val="000000" w:themeColor="text1"/>
                <w:sz w:val="24"/>
                <w14:textFill>
                  <w14:solidFill>
                    <w14:schemeClr w14:val="tx1"/>
                  </w14:solidFill>
                </w14:textFill>
              </w:rPr>
            </w:pPr>
          </w:p>
        </w:tc>
        <w:tc>
          <w:tcPr>
            <w:tcW w:w="2457" w:type="pct"/>
            <w:vAlign w:val="center"/>
          </w:tcPr>
          <w:p w14:paraId="44F0EBE5">
            <w:pPr>
              <w:spacing w:line="360" w:lineRule="auto"/>
              <w:jc w:val="center"/>
              <w:rPr>
                <w:rFonts w:hint="eastAsia" w:ascii="仿宋_GB2312" w:hAnsi="宋体" w:eastAsia="仿宋_GB2312" w:cs="宋体"/>
                <w:sz w:val="24"/>
              </w:rPr>
            </w:pPr>
          </w:p>
        </w:tc>
      </w:tr>
      <w:tr w14:paraId="2E5F032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18" w:type="pct"/>
          </w:tcPr>
          <w:p w14:paraId="514B0EC8">
            <w:pPr>
              <w:spacing w:line="360" w:lineRule="auto"/>
              <w:jc w:val="center"/>
              <w:rPr>
                <w:rFonts w:hint="eastAsia" w:ascii="仿宋_GB2312" w:hAnsi="宋体" w:eastAsia="仿宋_GB2312" w:cs="宋体"/>
                <w:sz w:val="24"/>
              </w:rPr>
            </w:pPr>
            <w:r>
              <w:rPr>
                <w:rFonts w:hint="eastAsia" w:ascii="仿宋_GB2312" w:hAnsi="宋体" w:eastAsia="仿宋_GB2312" w:cs="宋体"/>
                <w:sz w:val="24"/>
              </w:rPr>
              <w:t>9</w:t>
            </w:r>
          </w:p>
        </w:tc>
        <w:tc>
          <w:tcPr>
            <w:tcW w:w="2124" w:type="pct"/>
            <w:vAlign w:val="center"/>
          </w:tcPr>
          <w:p w14:paraId="4782F109">
            <w:pPr>
              <w:pStyle w:val="22"/>
              <w:spacing w:line="360" w:lineRule="auto"/>
              <w:jc w:val="center"/>
              <w:rPr>
                <w:rFonts w:hint="eastAsia" w:ascii="仿宋_GB2312" w:eastAsia="仿宋_GB2312" w:hAnsiTheme="minorEastAsia"/>
                <w:color w:val="000000" w:themeColor="text1"/>
                <w:sz w:val="24"/>
                <w14:textFill>
                  <w14:solidFill>
                    <w14:schemeClr w14:val="tx1"/>
                  </w14:solidFill>
                </w14:textFill>
              </w:rPr>
            </w:pPr>
          </w:p>
        </w:tc>
        <w:tc>
          <w:tcPr>
            <w:tcW w:w="2457" w:type="pct"/>
            <w:vAlign w:val="center"/>
          </w:tcPr>
          <w:p w14:paraId="0565D312">
            <w:pPr>
              <w:spacing w:line="360" w:lineRule="auto"/>
              <w:jc w:val="center"/>
              <w:rPr>
                <w:rFonts w:hint="eastAsia" w:ascii="仿宋_GB2312" w:hAnsi="宋体" w:eastAsia="仿宋_GB2312" w:cs="宋体"/>
                <w:sz w:val="24"/>
              </w:rPr>
            </w:pPr>
          </w:p>
        </w:tc>
      </w:tr>
      <w:tr w14:paraId="51BB7E4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18" w:type="pct"/>
          </w:tcPr>
          <w:p w14:paraId="0E07B533">
            <w:pPr>
              <w:spacing w:line="360" w:lineRule="auto"/>
              <w:jc w:val="center"/>
              <w:rPr>
                <w:rFonts w:hint="eastAsia" w:ascii="仿宋_GB2312" w:hAnsi="宋体" w:eastAsia="仿宋_GB2312" w:cs="宋体"/>
                <w:sz w:val="24"/>
              </w:rPr>
            </w:pPr>
            <w:r>
              <w:rPr>
                <w:rFonts w:hint="eastAsia" w:ascii="仿宋_GB2312" w:hAnsi="宋体" w:eastAsia="仿宋_GB2312" w:cs="宋体"/>
                <w:sz w:val="24"/>
              </w:rPr>
              <w:t>10</w:t>
            </w:r>
          </w:p>
        </w:tc>
        <w:tc>
          <w:tcPr>
            <w:tcW w:w="2124" w:type="pct"/>
            <w:vAlign w:val="center"/>
          </w:tcPr>
          <w:p w14:paraId="58BF1F72">
            <w:pPr>
              <w:pStyle w:val="22"/>
              <w:spacing w:line="360" w:lineRule="auto"/>
              <w:jc w:val="center"/>
              <w:rPr>
                <w:rFonts w:hint="eastAsia" w:ascii="仿宋_GB2312" w:eastAsia="仿宋_GB2312" w:hAnsiTheme="minorEastAsia"/>
                <w:color w:val="000000" w:themeColor="text1"/>
                <w:sz w:val="24"/>
                <w14:textFill>
                  <w14:solidFill>
                    <w14:schemeClr w14:val="tx1"/>
                  </w14:solidFill>
                </w14:textFill>
              </w:rPr>
            </w:pPr>
          </w:p>
        </w:tc>
        <w:tc>
          <w:tcPr>
            <w:tcW w:w="2457" w:type="pct"/>
            <w:vAlign w:val="center"/>
          </w:tcPr>
          <w:p w14:paraId="372641EA">
            <w:pPr>
              <w:spacing w:line="360" w:lineRule="auto"/>
              <w:jc w:val="center"/>
              <w:rPr>
                <w:rFonts w:hint="eastAsia" w:ascii="仿宋_GB2312" w:hAnsi="宋体" w:eastAsia="仿宋_GB2312" w:cs="宋体"/>
                <w:sz w:val="24"/>
              </w:rPr>
            </w:pPr>
          </w:p>
        </w:tc>
      </w:tr>
      <w:tr w14:paraId="3D4AD6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18" w:type="pct"/>
          </w:tcPr>
          <w:p w14:paraId="20E7720F">
            <w:pPr>
              <w:spacing w:line="360" w:lineRule="auto"/>
              <w:jc w:val="center"/>
              <w:rPr>
                <w:rFonts w:hint="eastAsia" w:ascii="仿宋_GB2312" w:hAnsi="宋体" w:eastAsia="仿宋_GB2312" w:cs="宋体"/>
                <w:sz w:val="24"/>
              </w:rPr>
            </w:pPr>
            <w:r>
              <w:rPr>
                <w:rFonts w:hint="eastAsia" w:ascii="仿宋_GB2312" w:hAnsi="宋体" w:eastAsia="仿宋_GB2312" w:cs="宋体"/>
                <w:sz w:val="24"/>
              </w:rPr>
              <w:t>……</w:t>
            </w:r>
          </w:p>
        </w:tc>
        <w:tc>
          <w:tcPr>
            <w:tcW w:w="2124" w:type="pct"/>
            <w:vAlign w:val="center"/>
          </w:tcPr>
          <w:p w14:paraId="6A0F793F">
            <w:pPr>
              <w:pStyle w:val="22"/>
              <w:spacing w:line="360" w:lineRule="auto"/>
              <w:jc w:val="center"/>
              <w:rPr>
                <w:rFonts w:hint="eastAsia" w:ascii="仿宋_GB2312" w:eastAsia="仿宋_GB2312" w:hAnsiTheme="minorEastAsia"/>
                <w:color w:val="000000" w:themeColor="text1"/>
                <w:sz w:val="24"/>
                <w14:textFill>
                  <w14:solidFill>
                    <w14:schemeClr w14:val="tx1"/>
                  </w14:solidFill>
                </w14:textFill>
              </w:rPr>
            </w:pPr>
          </w:p>
        </w:tc>
        <w:tc>
          <w:tcPr>
            <w:tcW w:w="2457" w:type="pct"/>
            <w:vAlign w:val="center"/>
          </w:tcPr>
          <w:p w14:paraId="6EAB50E2">
            <w:pPr>
              <w:spacing w:line="360" w:lineRule="auto"/>
              <w:jc w:val="center"/>
              <w:rPr>
                <w:rFonts w:hint="eastAsia" w:ascii="仿宋_GB2312" w:hAnsi="宋体" w:eastAsia="仿宋_GB2312" w:cs="宋体"/>
                <w:sz w:val="24"/>
              </w:rPr>
            </w:pPr>
          </w:p>
        </w:tc>
      </w:tr>
    </w:tbl>
    <w:p w14:paraId="7B18A0F2">
      <w:pPr>
        <w:pStyle w:val="16"/>
      </w:pPr>
    </w:p>
    <w:p w14:paraId="7AE36889">
      <w:pPr>
        <w:rPr>
          <w:rFonts w:hint="eastAsia" w:ascii="宋体" w:hAnsi="宋体" w:cs="宋体"/>
          <w:b/>
          <w:bCs/>
        </w:rPr>
      </w:pPr>
      <w:r>
        <w:rPr>
          <w:rFonts w:hint="eastAsia" w:ascii="宋体" w:hAnsi="宋体" w:cs="宋体"/>
          <w:b/>
          <w:bCs/>
        </w:rPr>
        <w:br w:type="page"/>
      </w:r>
    </w:p>
    <w:p w14:paraId="012E3D18">
      <w:pPr>
        <w:pStyle w:val="2"/>
        <w:numPr>
          <w:ilvl w:val="0"/>
          <w:numId w:val="1"/>
        </w:numPr>
        <w:spacing w:line="360" w:lineRule="auto"/>
        <w:outlineLvl w:val="1"/>
        <w:rPr>
          <w:rFonts w:hint="eastAsia" w:ascii="宋体" w:hAnsi="宋体" w:cs="宋体"/>
          <w:b/>
          <w:bCs/>
        </w:rPr>
      </w:pPr>
      <w:r>
        <w:rPr>
          <w:rFonts w:hint="eastAsia" w:ascii="宋体" w:hAnsi="宋体" w:cs="宋体"/>
          <w:b/>
          <w:bCs/>
        </w:rPr>
        <w:t>邀请确认函</w:t>
      </w:r>
    </w:p>
    <w:p w14:paraId="65EA75CB">
      <w:pPr>
        <w:spacing w:line="360" w:lineRule="auto"/>
        <w:jc w:val="center"/>
        <w:rPr>
          <w:rFonts w:hint="eastAsia" w:ascii="宋体" w:hAnsi="宋体" w:cs="宋体"/>
          <w:b/>
          <w:bCs/>
          <w:color w:val="000000"/>
          <w:kern w:val="44"/>
          <w:sz w:val="28"/>
          <w:szCs w:val="28"/>
        </w:rPr>
      </w:pPr>
      <w:r>
        <w:rPr>
          <w:rFonts w:hint="eastAsia" w:ascii="宋体" w:hAnsi="宋体" w:cs="宋体"/>
          <w:b/>
          <w:bCs/>
          <w:color w:val="000000"/>
          <w:kern w:val="44"/>
          <w:sz w:val="28"/>
          <w:szCs w:val="28"/>
        </w:rPr>
        <w:t>邀请确认函</w:t>
      </w:r>
    </w:p>
    <w:p w14:paraId="6EB5CFCD">
      <w:pPr>
        <w:spacing w:line="360" w:lineRule="auto"/>
        <w:rPr>
          <w:rFonts w:hint="eastAsia" w:ascii="仿宋_GB2312" w:hAnsi="宋体" w:eastAsia="仿宋_GB2312" w:cs="宋体"/>
          <w:color w:val="000000"/>
          <w:sz w:val="28"/>
          <w:szCs w:val="28"/>
        </w:rPr>
      </w:pPr>
      <w:r>
        <w:rPr>
          <w:rFonts w:hint="eastAsia" w:ascii="仿宋_GB2312" w:hAnsi="宋体" w:eastAsia="仿宋_GB2312" w:cs="宋体"/>
          <w:bCs/>
          <w:color w:val="000000"/>
          <w:kern w:val="44"/>
          <w:sz w:val="28"/>
          <w:szCs w:val="28"/>
        </w:rPr>
        <w:t>致：</w:t>
      </w:r>
      <w:r>
        <w:rPr>
          <w:rFonts w:hint="eastAsia" w:ascii="仿宋_GB2312" w:hAnsi="宋体" w:eastAsia="仿宋_GB2312" w:cs="宋体"/>
          <w:color w:val="000000"/>
          <w:sz w:val="28"/>
          <w:szCs w:val="28"/>
        </w:rPr>
        <w:t>国盛招标项目管理咨询（广州）有限公司</w:t>
      </w:r>
    </w:p>
    <w:p w14:paraId="4FF1D5B8">
      <w:pPr>
        <w:spacing w:line="360" w:lineRule="auto"/>
        <w:ind w:firstLine="700" w:firstLineChars="250"/>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rPr>
        <w:t>我方已于</w:t>
      </w:r>
      <w:r>
        <w:rPr>
          <w:rFonts w:hint="eastAsia" w:ascii="仿宋_GB2312" w:hAnsi="宋体" w:eastAsia="仿宋_GB2312" w:cs="宋体"/>
          <w:bCs/>
          <w:color w:val="000000"/>
          <w:sz w:val="28"/>
          <w:szCs w:val="28"/>
          <w:u w:val="single"/>
        </w:rPr>
        <w:t>202</w:t>
      </w:r>
      <w:r>
        <w:rPr>
          <w:rFonts w:hint="eastAsia" w:ascii="仿宋_GB2312" w:hAnsi="宋体" w:eastAsia="仿宋_GB2312" w:cs="宋体"/>
          <w:bCs/>
          <w:color w:val="000000"/>
          <w:sz w:val="28"/>
          <w:szCs w:val="28"/>
          <w:u w:val="single"/>
          <w:lang w:val="en-US" w:eastAsia="zh-CN"/>
        </w:rPr>
        <w:t>6</w:t>
      </w:r>
      <w:r>
        <w:rPr>
          <w:rFonts w:hint="eastAsia" w:ascii="仿宋_GB2312" w:hAnsi="宋体" w:eastAsia="仿宋_GB2312" w:cs="宋体"/>
          <w:bCs/>
          <w:color w:val="000000"/>
          <w:sz w:val="28"/>
          <w:szCs w:val="28"/>
        </w:rPr>
        <w:t>年</w:t>
      </w:r>
      <w:r>
        <w:rPr>
          <w:rFonts w:hint="eastAsia" w:ascii="仿宋_GB2312" w:hAnsi="宋体" w:eastAsia="仿宋_GB2312" w:cs="宋体"/>
          <w:bCs/>
          <w:color w:val="000000"/>
          <w:sz w:val="28"/>
          <w:szCs w:val="28"/>
          <w:u w:val="single"/>
        </w:rPr>
        <w:t xml:space="preserve"> </w:t>
      </w:r>
      <w:r>
        <w:rPr>
          <w:rFonts w:hint="eastAsia" w:ascii="仿宋_GB2312" w:hAnsi="宋体" w:eastAsia="仿宋_GB2312" w:cs="宋体"/>
          <w:bCs/>
          <w:color w:val="000000"/>
          <w:sz w:val="28"/>
          <w:szCs w:val="28"/>
          <w:u w:val="single"/>
          <w:lang w:val="en-US" w:eastAsia="zh-CN"/>
        </w:rPr>
        <w:t xml:space="preserve"> </w:t>
      </w:r>
      <w:r>
        <w:rPr>
          <w:rFonts w:hint="eastAsia" w:ascii="仿宋_GB2312" w:hAnsi="宋体" w:eastAsia="仿宋_GB2312" w:cs="宋体"/>
          <w:bCs/>
          <w:color w:val="000000"/>
          <w:sz w:val="28"/>
          <w:szCs w:val="28"/>
          <w:u w:val="single"/>
        </w:rPr>
        <w:t xml:space="preserve"> </w:t>
      </w:r>
      <w:r>
        <w:rPr>
          <w:rFonts w:hint="eastAsia" w:ascii="仿宋_GB2312" w:hAnsi="宋体" w:eastAsia="仿宋_GB2312" w:cs="宋体"/>
          <w:bCs/>
          <w:color w:val="000000"/>
          <w:sz w:val="28"/>
          <w:szCs w:val="28"/>
        </w:rPr>
        <w:t>月</w:t>
      </w:r>
      <w:r>
        <w:rPr>
          <w:rFonts w:hint="eastAsia" w:ascii="仿宋_GB2312" w:hAnsi="宋体" w:eastAsia="仿宋_GB2312" w:cs="宋体"/>
          <w:bCs/>
          <w:color w:val="000000"/>
          <w:sz w:val="28"/>
          <w:szCs w:val="28"/>
          <w:u w:val="single"/>
        </w:rPr>
        <w:t xml:space="preserve"> </w:t>
      </w:r>
      <w:r>
        <w:rPr>
          <w:rFonts w:hint="eastAsia" w:ascii="仿宋_GB2312" w:hAnsi="宋体" w:eastAsia="仿宋_GB2312" w:cs="宋体"/>
          <w:bCs/>
          <w:color w:val="000000"/>
          <w:sz w:val="28"/>
          <w:szCs w:val="28"/>
          <w:u w:val="single"/>
          <w:lang w:val="en-US" w:eastAsia="zh-CN"/>
        </w:rPr>
        <w:t xml:space="preserve">  </w:t>
      </w:r>
      <w:r>
        <w:rPr>
          <w:rFonts w:hint="eastAsia" w:ascii="仿宋_GB2312" w:hAnsi="宋体" w:eastAsia="仿宋_GB2312" w:cs="宋体"/>
          <w:bCs/>
          <w:color w:val="000000"/>
          <w:sz w:val="28"/>
          <w:szCs w:val="28"/>
          <w:u w:val="single"/>
        </w:rPr>
        <w:t xml:space="preserve"> </w:t>
      </w:r>
      <w:r>
        <w:rPr>
          <w:rFonts w:hint="eastAsia" w:ascii="仿宋_GB2312" w:hAnsi="宋体" w:eastAsia="仿宋_GB2312" w:cs="宋体"/>
          <w:bCs/>
          <w:color w:val="000000"/>
          <w:sz w:val="28"/>
          <w:szCs w:val="28"/>
        </w:rPr>
        <w:t>日</w:t>
      </w:r>
      <w:r>
        <w:rPr>
          <w:rFonts w:hint="eastAsia" w:ascii="仿宋_GB2312" w:hAnsi="宋体" w:eastAsia="仿宋_GB2312" w:cs="宋体"/>
          <w:color w:val="000000"/>
          <w:sz w:val="28"/>
          <w:szCs w:val="28"/>
        </w:rPr>
        <w:t>收到你方</w:t>
      </w:r>
      <w:r>
        <w:rPr>
          <w:rFonts w:hint="eastAsia" w:ascii="仿宋_GB2312" w:hAnsi="宋体" w:eastAsia="仿宋_GB2312" w:cs="宋体"/>
          <w:bCs/>
          <w:color w:val="000000"/>
          <w:sz w:val="28"/>
          <w:szCs w:val="28"/>
        </w:rPr>
        <w:t>发出的</w:t>
      </w:r>
      <w:r>
        <w:rPr>
          <w:rFonts w:hint="eastAsia" w:ascii="仿宋_GB2312" w:hAnsi="宋体" w:eastAsia="仿宋_GB2312" w:cs="宋体"/>
          <w:sz w:val="28"/>
          <w:szCs w:val="28"/>
          <w:u w:val="single"/>
          <w:lang w:eastAsia="zh-CN"/>
        </w:rPr>
        <w:t>广州市铁一中学物业服务项目采购需求调查工作</w:t>
      </w:r>
      <w:r>
        <w:rPr>
          <w:rStyle w:val="21"/>
          <w:rFonts w:hint="eastAsia" w:ascii="仿宋_GB2312" w:hAnsi="宋体" w:eastAsia="仿宋_GB2312" w:cs="宋体"/>
          <w:bCs/>
          <w:color w:val="000000" w:themeColor="text1"/>
          <w:sz w:val="28"/>
          <w:szCs w:val="28"/>
          <w:u w:val="single"/>
          <w:shd w:val="clear" w:color="auto" w:fill="FFFFFF"/>
          <w14:textFill>
            <w14:solidFill>
              <w14:schemeClr w14:val="tx1"/>
            </w14:solidFill>
          </w14:textFill>
        </w:rPr>
        <w:t>（编号：</w:t>
      </w:r>
      <w:r>
        <w:rPr>
          <w:rStyle w:val="21"/>
          <w:rFonts w:hint="eastAsia" w:ascii="仿宋_GB2312" w:hAnsi="宋体" w:eastAsia="仿宋_GB2312" w:cs="宋体"/>
          <w:bCs/>
          <w:color w:val="000000" w:themeColor="text1"/>
          <w:sz w:val="28"/>
          <w:szCs w:val="28"/>
          <w:u w:val="single"/>
          <w:shd w:val="clear" w:color="auto" w:fill="FFFFFF"/>
          <w:lang w:eastAsia="zh-CN"/>
          <w14:textFill>
            <w14:solidFill>
              <w14:schemeClr w14:val="tx1"/>
            </w14:solidFill>
          </w14:textFill>
        </w:rPr>
        <w:t>GSXQDY26010</w:t>
      </w:r>
      <w:r>
        <w:rPr>
          <w:rStyle w:val="21"/>
          <w:rFonts w:hint="eastAsia" w:ascii="仿宋_GB2312" w:hAnsi="宋体" w:eastAsia="仿宋_GB2312" w:cs="宋体"/>
          <w:bCs/>
          <w:color w:val="000000" w:themeColor="text1"/>
          <w:sz w:val="28"/>
          <w:szCs w:val="28"/>
          <w:u w:val="single"/>
          <w:shd w:val="clear" w:color="auto" w:fill="FFFFFF"/>
          <w14:textFill>
            <w14:solidFill>
              <w14:schemeClr w14:val="tx1"/>
            </w14:solidFill>
          </w14:textFill>
        </w:rPr>
        <w:t>）</w:t>
      </w:r>
      <w:r>
        <w:rPr>
          <w:rFonts w:hint="eastAsia" w:ascii="仿宋_GB2312" w:hAnsi="宋体" w:eastAsia="仿宋_GB2312" w:cs="宋体"/>
          <w:color w:val="000000"/>
          <w:sz w:val="28"/>
          <w:szCs w:val="28"/>
        </w:rPr>
        <w:t>的采购需求调查邀请函，现我方确认</w:t>
      </w:r>
      <w:r>
        <w:rPr>
          <w:rFonts w:hint="eastAsia" w:ascii="仿宋_GB2312" w:hAnsi="宋体" w:eastAsia="仿宋_GB2312" w:cs="宋体"/>
          <w:sz w:val="28"/>
          <w:szCs w:val="28"/>
        </w:rPr>
        <w:t>□参加 □不参加</w:t>
      </w:r>
      <w:r>
        <w:rPr>
          <w:rFonts w:hint="eastAsia" w:ascii="仿宋_GB2312" w:hAnsi="宋体" w:eastAsia="仿宋_GB2312" w:cs="宋体"/>
          <w:color w:val="000000"/>
          <w:sz w:val="28"/>
          <w:szCs w:val="28"/>
        </w:rPr>
        <w:t>本项目</w:t>
      </w:r>
      <w:r>
        <w:rPr>
          <w:rFonts w:hint="eastAsia" w:ascii="仿宋_GB2312" w:hAnsi="宋体" w:eastAsia="仿宋_GB2312" w:cs="宋体"/>
          <w:bCs/>
          <w:color w:val="000000"/>
          <w:sz w:val="28"/>
          <w:szCs w:val="28"/>
        </w:rPr>
        <w:t>的</w:t>
      </w:r>
      <w:r>
        <w:rPr>
          <w:rFonts w:hint="eastAsia" w:ascii="仿宋_GB2312" w:hAnsi="宋体" w:eastAsia="仿宋_GB2312" w:cs="宋体"/>
          <w:color w:val="000000"/>
          <w:sz w:val="28"/>
          <w:szCs w:val="28"/>
        </w:rPr>
        <w:t>采购需求调查</w:t>
      </w:r>
      <w:r>
        <w:rPr>
          <w:rFonts w:hint="eastAsia" w:ascii="仿宋_GB2312" w:hAnsi="宋体" w:eastAsia="仿宋_GB2312" w:cs="宋体"/>
          <w:bCs/>
          <w:color w:val="000000"/>
          <w:sz w:val="28"/>
          <w:szCs w:val="28"/>
        </w:rPr>
        <w:t>工作</w:t>
      </w:r>
      <w:r>
        <w:rPr>
          <w:rFonts w:hint="eastAsia" w:ascii="仿宋_GB2312" w:hAnsi="宋体" w:eastAsia="仿宋_GB2312" w:cs="宋体"/>
          <w:color w:val="000000"/>
          <w:sz w:val="28"/>
          <w:szCs w:val="28"/>
        </w:rPr>
        <w:t>。</w:t>
      </w:r>
    </w:p>
    <w:p w14:paraId="0BA0E391">
      <w:pPr>
        <w:spacing w:line="360" w:lineRule="auto"/>
        <w:ind w:firstLine="700" w:firstLineChars="250"/>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rPr>
        <w:t>特此确认！</w:t>
      </w:r>
    </w:p>
    <w:p w14:paraId="57D20659">
      <w:pPr>
        <w:spacing w:line="360" w:lineRule="auto"/>
        <w:ind w:right="420" w:firstLine="1960" w:firstLineChars="700"/>
        <w:rPr>
          <w:rFonts w:hint="default" w:ascii="仿宋_GB2312" w:hAnsi="宋体" w:eastAsia="仿宋_GB2312" w:cs="宋体"/>
          <w:color w:val="000000"/>
          <w:sz w:val="28"/>
          <w:szCs w:val="28"/>
          <w:u w:val="single"/>
          <w:lang w:val="en-US" w:eastAsia="zh-CN"/>
        </w:rPr>
      </w:pPr>
      <w:r>
        <w:rPr>
          <w:rFonts w:hint="eastAsia" w:ascii="仿宋_GB2312" w:hAnsi="宋体" w:eastAsia="仿宋_GB2312" w:cs="宋体"/>
          <w:color w:val="000000"/>
          <w:sz w:val="28"/>
          <w:szCs w:val="28"/>
        </w:rPr>
        <w:t>被邀请单位名称（盖章）：</w:t>
      </w:r>
      <w:r>
        <w:rPr>
          <w:rFonts w:hint="eastAsia" w:ascii="仿宋_GB2312" w:hAnsi="宋体" w:eastAsia="仿宋_GB2312" w:cs="宋体"/>
          <w:color w:val="000000"/>
          <w:sz w:val="28"/>
          <w:szCs w:val="28"/>
          <w:u w:val="single"/>
          <w:lang w:val="en-US" w:eastAsia="zh-CN"/>
        </w:rPr>
        <w:t xml:space="preserve">                 </w:t>
      </w:r>
    </w:p>
    <w:p w14:paraId="2F4A733A">
      <w:pPr>
        <w:ind w:right="1680" w:firstLine="1960" w:firstLineChars="700"/>
        <w:jc w:val="both"/>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rPr>
        <w:t>法定代表人或授权代表（签字或盖章）：</w:t>
      </w:r>
      <w:r>
        <w:rPr>
          <w:rFonts w:hint="eastAsia" w:ascii="仿宋_GB2312" w:hAnsi="宋体" w:eastAsia="仿宋_GB2312" w:cs="宋体"/>
          <w:color w:val="000000"/>
          <w:sz w:val="28"/>
          <w:szCs w:val="28"/>
          <w:u w:val="single"/>
          <w:lang w:val="en-US" w:eastAsia="zh-CN"/>
        </w:rPr>
        <w:t xml:space="preserve">     </w:t>
      </w:r>
      <w:r>
        <w:rPr>
          <w:rFonts w:hint="eastAsia" w:ascii="仿宋_GB2312" w:hAnsi="宋体" w:eastAsia="仿宋_GB2312" w:cs="宋体"/>
          <w:color w:val="000000"/>
          <w:sz w:val="28"/>
          <w:szCs w:val="28"/>
          <w:u w:val="none"/>
          <w:lang w:val="en-US" w:eastAsia="zh-CN"/>
        </w:rPr>
        <w:t xml:space="preserve">  </w:t>
      </w:r>
      <w:r>
        <w:rPr>
          <w:rFonts w:hint="eastAsia" w:ascii="仿宋_GB2312" w:hAnsi="宋体" w:eastAsia="仿宋_GB2312" w:cs="宋体"/>
          <w:color w:val="000000"/>
          <w:sz w:val="28"/>
          <w:szCs w:val="28"/>
          <w:u w:val="single"/>
          <w:lang w:val="en-US" w:eastAsia="zh-CN"/>
        </w:rPr>
        <w:t xml:space="preserve">   </w:t>
      </w:r>
    </w:p>
    <w:p w14:paraId="56334B51">
      <w:pPr>
        <w:spacing w:line="360" w:lineRule="auto"/>
        <w:ind w:right="420" w:firstLine="1960" w:firstLineChars="700"/>
        <w:jc w:val="both"/>
        <w:rPr>
          <w:rFonts w:hint="eastAsia" w:ascii="仿宋_GB2312" w:hAnsi="宋体" w:eastAsia="仿宋_GB2312" w:cs="宋体"/>
          <w:sz w:val="28"/>
          <w:szCs w:val="28"/>
        </w:rPr>
      </w:pPr>
      <w:r>
        <w:rPr>
          <w:rFonts w:hint="eastAsia" w:ascii="仿宋_GB2312" w:hAnsi="宋体" w:eastAsia="仿宋_GB2312" w:cs="宋体"/>
          <w:color w:val="000000"/>
          <w:sz w:val="28"/>
          <w:szCs w:val="28"/>
        </w:rPr>
        <w:t>日期：</w:t>
      </w:r>
      <w:r>
        <w:rPr>
          <w:rFonts w:hint="eastAsia" w:ascii="仿宋_GB2312" w:hAnsi="宋体" w:eastAsia="仿宋_GB2312" w:cs="宋体"/>
          <w:color w:val="000000"/>
          <w:sz w:val="28"/>
          <w:szCs w:val="28"/>
          <w:u w:val="single"/>
        </w:rPr>
        <w:t>202</w:t>
      </w:r>
      <w:r>
        <w:rPr>
          <w:rFonts w:hint="eastAsia" w:ascii="仿宋_GB2312" w:hAnsi="宋体" w:eastAsia="仿宋_GB2312" w:cs="宋体"/>
          <w:color w:val="000000"/>
          <w:sz w:val="28"/>
          <w:szCs w:val="28"/>
          <w:u w:val="single"/>
          <w:lang w:val="en-US" w:eastAsia="zh-CN"/>
        </w:rPr>
        <w:t>6</w:t>
      </w:r>
      <w:r>
        <w:rPr>
          <w:rFonts w:hint="eastAsia" w:ascii="仿宋_GB2312" w:hAnsi="宋体" w:eastAsia="仿宋_GB2312" w:cs="宋体"/>
          <w:color w:val="000000"/>
          <w:sz w:val="28"/>
          <w:szCs w:val="28"/>
        </w:rPr>
        <w:t>年</w:t>
      </w:r>
      <w:r>
        <w:rPr>
          <w:rFonts w:hint="eastAsia" w:ascii="仿宋_GB2312" w:hAnsi="宋体" w:eastAsia="仿宋_GB2312" w:cs="宋体"/>
          <w:color w:val="000000"/>
          <w:sz w:val="28"/>
          <w:szCs w:val="28"/>
          <w:u w:val="single"/>
        </w:rPr>
        <w:t xml:space="preserve"> </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月</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日</w:t>
      </w:r>
    </w:p>
    <w:p w14:paraId="08DD34B3">
      <w:pPr>
        <w:pStyle w:val="2"/>
        <w:spacing w:line="456" w:lineRule="auto"/>
        <w:rPr>
          <w:rFonts w:hint="eastAsia" w:ascii="微软雅黑" w:hAnsi="微软雅黑"/>
          <w:sz w:val="21"/>
          <w:szCs w:val="21"/>
          <w:u w:val="single"/>
        </w:rPr>
      </w:pPr>
    </w:p>
    <w:p w14:paraId="293B7B70">
      <w:pPr>
        <w:pStyle w:val="2"/>
        <w:spacing w:line="456" w:lineRule="auto"/>
        <w:ind w:firstLine="210" w:firstLineChars="100"/>
        <w:rPr>
          <w:rFonts w:hint="eastAsia" w:ascii="微软雅黑" w:hAnsi="微软雅黑"/>
          <w:sz w:val="21"/>
          <w:szCs w:val="21"/>
        </w:rPr>
      </w:pPr>
    </w:p>
    <w:p w14:paraId="69FB4B4E">
      <w:pPr>
        <w:rPr>
          <w:rFonts w:hint="eastAsia" w:ascii="宋体" w:hAnsi="宋体" w:cs="宋体"/>
          <w:b/>
          <w:bCs/>
        </w:rPr>
      </w:pPr>
    </w:p>
    <w:p w14:paraId="6884E472">
      <w:pPr>
        <w:rPr>
          <w:rFonts w:hint="eastAsia" w:ascii="宋体" w:hAnsi="宋体" w:cs="宋体"/>
          <w:b/>
          <w:bCs/>
        </w:rPr>
      </w:pPr>
    </w:p>
    <w:p w14:paraId="4D3CE5F2">
      <w:pPr>
        <w:pStyle w:val="16"/>
      </w:pPr>
    </w:p>
    <w:sectPr>
      <w:headerReference r:id="rId5" w:type="default"/>
      <w:footerReference r:id="rId6" w:type="default"/>
      <w:footerReference r:id="rId7" w:type="even"/>
      <w:pgSz w:w="11906" w:h="16838"/>
      <w:pgMar w:top="1418" w:right="1134" w:bottom="1134" w:left="1365" w:header="1134" w:footer="56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2773A">
    <w:pPr>
      <w:pStyle w:val="8"/>
    </w:pPr>
    <w:r>
      <mc:AlternateContent>
        <mc:Choice Requires="wps">
          <w:drawing>
            <wp:anchor distT="0" distB="0" distL="114300" distR="114300" simplePos="0" relativeHeight="251659264" behindDoc="0" locked="0" layoutInCell="1" allowOverlap="1">
              <wp:simplePos x="0" y="0"/>
              <wp:positionH relativeFrom="margin">
                <wp:posOffset>2954655</wp:posOffset>
              </wp:positionH>
              <wp:positionV relativeFrom="paragraph">
                <wp:posOffset>-1270</wp:posOffset>
              </wp:positionV>
              <wp:extent cx="210820" cy="1828800"/>
              <wp:effectExtent l="0" t="0" r="0" b="14605"/>
              <wp:wrapNone/>
              <wp:docPr id="1" name="文本框 1"/>
              <wp:cNvGraphicFramePr/>
              <a:graphic xmlns:a="http://schemas.openxmlformats.org/drawingml/2006/main">
                <a:graphicData uri="http://schemas.microsoft.com/office/word/2010/wordprocessingShape">
                  <wps:wsp>
                    <wps:cNvSpPr txBox="1"/>
                    <wps:spPr>
                      <a:xfrm>
                        <a:off x="0" y="0"/>
                        <a:ext cx="21101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88E0A4">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32.65pt;margin-top:-0.1pt;height:144pt;width:16.6pt;mso-position-horizontal-relative:margin;z-index:251659264;mso-width-relative:page;mso-height-relative:page;" filled="f" stroked="f" coordsize="21600,21600" o:gfxdata="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A9P/4dkAAAAJAQAADwAAAAAAAAABACAAAAAiAAAAZHJzL2Rvd25yZXYueG1s&#10;UEsBAhQAFAAAAAgAh07iQNN0tnwwAgAAVgQAAA4AAAAAAAAAAQAgAAAAKAEAAGRycy9lMm9Eb2Mu&#10;eG1sUEsFBgAAAAAGAAYAWQEAAMoFAAAAAA==&#10;">
              <v:fill on="f" focussize="0,0"/>
              <v:stroke on="f" weight="0.5pt"/>
              <v:imagedata o:title=""/>
              <o:lock v:ext="edit" aspectratio="f"/>
              <v:textbox inset="0mm,0mm,0mm,0mm" style="mso-fit-shape-to-text:t;">
                <w:txbxContent>
                  <w:p w14:paraId="7388E0A4">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86337">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AF6745">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6AF6745">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0E114">
    <w:pPr>
      <w:pStyle w:val="8"/>
      <w:pBdr>
        <w:top w:val="single" w:color="auto" w:sz="2" w:space="1"/>
      </w:pBdr>
      <w:ind w:firstLine="1980" w:firstLineChars="110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58675E">
                          <w:pPr>
                            <w:pStyle w:val="8"/>
                            <w:rPr>
                              <w:rStyle w:val="14"/>
                              <w:rFonts w:hint="eastAsia" w:ascii="宋体" w:hAnsi="宋体" w:cs="宋体"/>
                            </w:rPr>
                          </w:pPr>
                          <w:r>
                            <w:rPr>
                              <w:rFonts w:hint="eastAsia" w:ascii="宋体" w:hAnsi="宋体" w:cs="宋体"/>
                            </w:rPr>
                            <w:fldChar w:fldCharType="begin"/>
                          </w:r>
                          <w:r>
                            <w:rPr>
                              <w:rStyle w:val="14"/>
                              <w:rFonts w:hint="eastAsia" w:ascii="宋体" w:hAnsi="宋体" w:cs="宋体"/>
                            </w:rPr>
                            <w:instrText xml:space="preserve">PAGE  </w:instrText>
                          </w:r>
                          <w:r>
                            <w:rPr>
                              <w:rFonts w:hint="eastAsia" w:ascii="宋体" w:hAnsi="宋体" w:cs="宋体"/>
                            </w:rPr>
                            <w:fldChar w:fldCharType="separate"/>
                          </w:r>
                          <w:r>
                            <w:rPr>
                              <w:rStyle w:val="14"/>
                              <w:rFonts w:ascii="宋体" w:hAnsi="宋体" w:cs="宋体"/>
                            </w:rPr>
                            <w:t>5</w:t>
                          </w:r>
                          <w:r>
                            <w:rPr>
                              <w:rFonts w:hint="eastAsia" w:ascii="宋体" w:hAnsi="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058675E">
                    <w:pPr>
                      <w:pStyle w:val="8"/>
                      <w:rPr>
                        <w:rStyle w:val="14"/>
                        <w:rFonts w:hint="eastAsia" w:ascii="宋体" w:hAnsi="宋体" w:cs="宋体"/>
                      </w:rPr>
                    </w:pPr>
                    <w:r>
                      <w:rPr>
                        <w:rFonts w:hint="eastAsia" w:ascii="宋体" w:hAnsi="宋体" w:cs="宋体"/>
                      </w:rPr>
                      <w:fldChar w:fldCharType="begin"/>
                    </w:r>
                    <w:r>
                      <w:rPr>
                        <w:rStyle w:val="14"/>
                        <w:rFonts w:hint="eastAsia" w:ascii="宋体" w:hAnsi="宋体" w:cs="宋体"/>
                      </w:rPr>
                      <w:instrText xml:space="preserve">PAGE  </w:instrText>
                    </w:r>
                    <w:r>
                      <w:rPr>
                        <w:rFonts w:hint="eastAsia" w:ascii="宋体" w:hAnsi="宋体" w:cs="宋体"/>
                      </w:rPr>
                      <w:fldChar w:fldCharType="separate"/>
                    </w:r>
                    <w:r>
                      <w:rPr>
                        <w:rStyle w:val="14"/>
                        <w:rFonts w:ascii="宋体" w:hAnsi="宋体" w:cs="宋体"/>
                      </w:rPr>
                      <w:t>5</w:t>
                    </w:r>
                    <w:r>
                      <w:rPr>
                        <w:rFonts w:hint="eastAsia" w:ascii="宋体" w:hAnsi="宋体" w:cs="宋体"/>
                      </w:rPr>
                      <w:fldChar w:fldCharType="end"/>
                    </w:r>
                  </w:p>
                </w:txbxContent>
              </v:textbox>
            </v:shape>
          </w:pict>
        </mc:Fallback>
      </mc:AlternateConten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9F941">
    <w:pPr>
      <w:pStyle w:val="8"/>
      <w:framePr w:wrap="around" w:vAnchor="text" w:hAnchor="margin" w:xAlign="center" w:y="1"/>
      <w:rPr>
        <w:rStyle w:val="14"/>
      </w:rPr>
    </w:pPr>
    <w:r>
      <w:fldChar w:fldCharType="begin"/>
    </w:r>
    <w:r>
      <w:rPr>
        <w:rStyle w:val="14"/>
      </w:rPr>
      <w:instrText xml:space="preserve">PAGE  </w:instrText>
    </w:r>
    <w:r>
      <w:fldChar w:fldCharType="end"/>
    </w:r>
  </w:p>
  <w:p w14:paraId="0CBC1C0A">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DB0D7">
    <w:pPr>
      <w:pStyle w:val="9"/>
      <w:ind w:firstLine="90" w:firstLineChars="50"/>
      <w:jc w:val="both"/>
    </w:pPr>
    <w:r>
      <w:rPr>
        <w:rFonts w:hint="eastAsia"/>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230C1F"/>
    <w:multiLevelType w:val="multilevel"/>
    <w:tmpl w:val="24230C1F"/>
    <w:lvl w:ilvl="0" w:tentative="0">
      <w:start w:val="2"/>
      <w:numFmt w:val="decimal"/>
      <w:lvlText w:val="格式%1 "/>
      <w:lvlJc w:val="left"/>
      <w:pPr>
        <w:tabs>
          <w:tab w:val="left" w:pos="142"/>
        </w:tabs>
        <w:ind w:left="483" w:hanging="341"/>
      </w:pPr>
      <w:rPr>
        <w:rFonts w:hint="eastAsia"/>
        <w:b/>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
    <w:nsid w:val="2CCD5F9D"/>
    <w:multiLevelType w:val="multilevel"/>
    <w:tmpl w:val="2CCD5F9D"/>
    <w:lvl w:ilvl="0" w:tentative="0">
      <w:start w:val="1"/>
      <w:numFmt w:val="decimal"/>
      <w:lvlText w:val="格式%1 "/>
      <w:lvlJc w:val="left"/>
      <w:pPr>
        <w:tabs>
          <w:tab w:val="left" w:pos="142"/>
        </w:tabs>
        <w:ind w:left="483" w:hanging="341"/>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BB52561"/>
    <w:multiLevelType w:val="multilevel"/>
    <w:tmpl w:val="4BB52561"/>
    <w:lvl w:ilvl="0" w:tentative="0">
      <w:start w:val="1"/>
      <w:numFmt w:val="decimal"/>
      <w:lvlText w:val="格式%1 "/>
      <w:lvlJc w:val="left"/>
      <w:pPr>
        <w:tabs>
          <w:tab w:val="left" w:pos="142"/>
        </w:tabs>
        <w:ind w:left="483" w:hanging="341"/>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FhOWM2MjhhNTc5MGIwZGNjNzFjODUwYmJjNTBhYmQifQ=="/>
  </w:docVars>
  <w:rsids>
    <w:rsidRoot w:val="763020FC"/>
    <w:rsid w:val="00034DE7"/>
    <w:rsid w:val="00093715"/>
    <w:rsid w:val="000966FA"/>
    <w:rsid w:val="000C18F0"/>
    <w:rsid w:val="00114A9A"/>
    <w:rsid w:val="0012358D"/>
    <w:rsid w:val="001540FD"/>
    <w:rsid w:val="00230E6D"/>
    <w:rsid w:val="00252807"/>
    <w:rsid w:val="00257DA0"/>
    <w:rsid w:val="002C5327"/>
    <w:rsid w:val="002E6A74"/>
    <w:rsid w:val="002F0E30"/>
    <w:rsid w:val="003606FC"/>
    <w:rsid w:val="003A466E"/>
    <w:rsid w:val="003C6A2B"/>
    <w:rsid w:val="00422BFC"/>
    <w:rsid w:val="00433173"/>
    <w:rsid w:val="00443E78"/>
    <w:rsid w:val="00473309"/>
    <w:rsid w:val="004877E5"/>
    <w:rsid w:val="0053682D"/>
    <w:rsid w:val="00541919"/>
    <w:rsid w:val="005872A3"/>
    <w:rsid w:val="005E4275"/>
    <w:rsid w:val="00635AC0"/>
    <w:rsid w:val="006A517B"/>
    <w:rsid w:val="007061FD"/>
    <w:rsid w:val="00786BFC"/>
    <w:rsid w:val="00793E86"/>
    <w:rsid w:val="007A72C9"/>
    <w:rsid w:val="007D2CE3"/>
    <w:rsid w:val="00825195"/>
    <w:rsid w:val="008620C5"/>
    <w:rsid w:val="00880EE9"/>
    <w:rsid w:val="008B635E"/>
    <w:rsid w:val="008E0427"/>
    <w:rsid w:val="00980A1D"/>
    <w:rsid w:val="00A20501"/>
    <w:rsid w:val="00A24B8E"/>
    <w:rsid w:val="00A47320"/>
    <w:rsid w:val="00A539BA"/>
    <w:rsid w:val="00AB2284"/>
    <w:rsid w:val="00C212BA"/>
    <w:rsid w:val="00CA7AF1"/>
    <w:rsid w:val="00CD1D52"/>
    <w:rsid w:val="00CD3C2B"/>
    <w:rsid w:val="00CF5DB5"/>
    <w:rsid w:val="00D46135"/>
    <w:rsid w:val="00DC3732"/>
    <w:rsid w:val="00E14D3D"/>
    <w:rsid w:val="00E640B5"/>
    <w:rsid w:val="00ED7783"/>
    <w:rsid w:val="00F1660E"/>
    <w:rsid w:val="00F43A61"/>
    <w:rsid w:val="00F73F75"/>
    <w:rsid w:val="00F91557"/>
    <w:rsid w:val="00FE3149"/>
    <w:rsid w:val="01494A14"/>
    <w:rsid w:val="017D1D32"/>
    <w:rsid w:val="01DB7ED5"/>
    <w:rsid w:val="02EB05EB"/>
    <w:rsid w:val="03E70DB3"/>
    <w:rsid w:val="04F05A45"/>
    <w:rsid w:val="052B484A"/>
    <w:rsid w:val="05F7085C"/>
    <w:rsid w:val="0639519A"/>
    <w:rsid w:val="065B2121"/>
    <w:rsid w:val="07494E17"/>
    <w:rsid w:val="09C51004"/>
    <w:rsid w:val="0FB21030"/>
    <w:rsid w:val="0FDD02BE"/>
    <w:rsid w:val="10113A4B"/>
    <w:rsid w:val="10232CE1"/>
    <w:rsid w:val="109D4A84"/>
    <w:rsid w:val="10EA3C90"/>
    <w:rsid w:val="123478B9"/>
    <w:rsid w:val="1271712D"/>
    <w:rsid w:val="13A51DF8"/>
    <w:rsid w:val="14EC7061"/>
    <w:rsid w:val="15B4486D"/>
    <w:rsid w:val="1618304E"/>
    <w:rsid w:val="18534811"/>
    <w:rsid w:val="19FB0ACF"/>
    <w:rsid w:val="1A58651E"/>
    <w:rsid w:val="1A91517D"/>
    <w:rsid w:val="1B94140F"/>
    <w:rsid w:val="1C7554C7"/>
    <w:rsid w:val="1D90574D"/>
    <w:rsid w:val="1F2617EB"/>
    <w:rsid w:val="202A5363"/>
    <w:rsid w:val="21696E53"/>
    <w:rsid w:val="21EB1616"/>
    <w:rsid w:val="22925F36"/>
    <w:rsid w:val="23A27EF0"/>
    <w:rsid w:val="25352820"/>
    <w:rsid w:val="269B7AAF"/>
    <w:rsid w:val="27906EE8"/>
    <w:rsid w:val="27B22F47"/>
    <w:rsid w:val="27BC43BF"/>
    <w:rsid w:val="27E26723"/>
    <w:rsid w:val="290A3A58"/>
    <w:rsid w:val="2B726905"/>
    <w:rsid w:val="2F4131BE"/>
    <w:rsid w:val="2FCD67FF"/>
    <w:rsid w:val="3039485F"/>
    <w:rsid w:val="30B06649"/>
    <w:rsid w:val="31E96DF5"/>
    <w:rsid w:val="322744DF"/>
    <w:rsid w:val="329B3CF0"/>
    <w:rsid w:val="342A4220"/>
    <w:rsid w:val="347F753E"/>
    <w:rsid w:val="350B338A"/>
    <w:rsid w:val="37CB23F9"/>
    <w:rsid w:val="38125F41"/>
    <w:rsid w:val="387C7B59"/>
    <w:rsid w:val="38E0491A"/>
    <w:rsid w:val="38FF4436"/>
    <w:rsid w:val="39070FD4"/>
    <w:rsid w:val="39434A14"/>
    <w:rsid w:val="3A6B009B"/>
    <w:rsid w:val="3A9B19D4"/>
    <w:rsid w:val="3AC54327"/>
    <w:rsid w:val="3D3302BA"/>
    <w:rsid w:val="3E1D4DF6"/>
    <w:rsid w:val="40644F5E"/>
    <w:rsid w:val="40A84F10"/>
    <w:rsid w:val="41C802AD"/>
    <w:rsid w:val="443F77BC"/>
    <w:rsid w:val="444011DC"/>
    <w:rsid w:val="45AD2F03"/>
    <w:rsid w:val="488937B4"/>
    <w:rsid w:val="4981281C"/>
    <w:rsid w:val="49E76C62"/>
    <w:rsid w:val="4CAF7561"/>
    <w:rsid w:val="4DC86B2C"/>
    <w:rsid w:val="4DE17444"/>
    <w:rsid w:val="50243DC2"/>
    <w:rsid w:val="50AC44E3"/>
    <w:rsid w:val="512F6EC2"/>
    <w:rsid w:val="5406235E"/>
    <w:rsid w:val="54AD2D65"/>
    <w:rsid w:val="5821062A"/>
    <w:rsid w:val="58D53AF8"/>
    <w:rsid w:val="59F004D4"/>
    <w:rsid w:val="5A00764E"/>
    <w:rsid w:val="5B1A473F"/>
    <w:rsid w:val="5C433822"/>
    <w:rsid w:val="5D023F44"/>
    <w:rsid w:val="5F0D5145"/>
    <w:rsid w:val="60170409"/>
    <w:rsid w:val="60483AFC"/>
    <w:rsid w:val="617972DC"/>
    <w:rsid w:val="624F4CCE"/>
    <w:rsid w:val="62C2470D"/>
    <w:rsid w:val="62F14BC7"/>
    <w:rsid w:val="63C17E4E"/>
    <w:rsid w:val="67D54611"/>
    <w:rsid w:val="6973537B"/>
    <w:rsid w:val="6AF84277"/>
    <w:rsid w:val="6B3C34F3"/>
    <w:rsid w:val="6CF46B9E"/>
    <w:rsid w:val="6EDB7E4B"/>
    <w:rsid w:val="6F616041"/>
    <w:rsid w:val="704F1D5C"/>
    <w:rsid w:val="70C96594"/>
    <w:rsid w:val="71BD3ADB"/>
    <w:rsid w:val="71C70D25"/>
    <w:rsid w:val="72411C9E"/>
    <w:rsid w:val="761A67FE"/>
    <w:rsid w:val="763020FC"/>
    <w:rsid w:val="77D225D0"/>
    <w:rsid w:val="78697DBA"/>
    <w:rsid w:val="795D5ACB"/>
    <w:rsid w:val="79FB30B4"/>
    <w:rsid w:val="7B971768"/>
    <w:rsid w:val="7DD24CD9"/>
    <w:rsid w:val="7E3C65F7"/>
    <w:rsid w:val="7F2C0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pacing w:line="360" w:lineRule="auto"/>
      <w:ind w:right="-441" w:rightChars="-209"/>
      <w:jc w:val="center"/>
      <w:outlineLvl w:val="0"/>
    </w:pPr>
    <w:rPr>
      <w:rFonts w:ascii="宋体" w:hAnsi="宋体"/>
      <w:b/>
      <w:kern w:val="0"/>
      <w:sz w:val="48"/>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4">
    <w:name w:val="Normal Indent"/>
    <w:basedOn w:val="1"/>
    <w:qFormat/>
    <w:uiPriority w:val="0"/>
    <w:pPr>
      <w:widowControl/>
      <w:ind w:firstLine="420"/>
    </w:pPr>
    <w:rPr>
      <w:rFonts w:eastAsia="仿宋_GB2312"/>
      <w:sz w:val="30"/>
      <w:szCs w:val="20"/>
    </w:rPr>
  </w:style>
  <w:style w:type="paragraph" w:styleId="5">
    <w:name w:val="Body Text Indent"/>
    <w:basedOn w:val="1"/>
    <w:qFormat/>
    <w:uiPriority w:val="0"/>
    <w:pPr>
      <w:ind w:firstLine="570"/>
    </w:pPr>
    <w:rPr>
      <w:rFonts w:ascii="宋体" w:hAnsi="宋体"/>
      <w:sz w:val="28"/>
      <w:szCs w:val="20"/>
    </w:rPr>
  </w:style>
  <w:style w:type="paragraph" w:styleId="6">
    <w:name w:val="Plain Text"/>
    <w:basedOn w:val="1"/>
    <w:qFormat/>
    <w:uiPriority w:val="0"/>
    <w:rPr>
      <w:rFonts w:ascii="宋体" w:hAnsi="Courier New"/>
      <w:szCs w:val="20"/>
    </w:rPr>
  </w:style>
  <w:style w:type="paragraph" w:styleId="7">
    <w:name w:val="Body Text Indent 2"/>
    <w:basedOn w:val="1"/>
    <w:qFormat/>
    <w:uiPriority w:val="0"/>
    <w:pPr>
      <w:widowControl/>
      <w:spacing w:line="300" w:lineRule="auto"/>
      <w:ind w:firstLine="480" w:firstLineChars="200"/>
      <w:jc w:val="left"/>
    </w:pPr>
    <w:rPr>
      <w:rFonts w:ascii="宋体"/>
      <w:color w:val="000000"/>
      <w:sz w:val="24"/>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paragraph" w:customStyle="1" w:styleId="15">
    <w:name w:val="正文正"/>
    <w:basedOn w:val="1"/>
    <w:qFormat/>
    <w:uiPriority w:val="99"/>
    <w:pPr>
      <w:spacing w:line="560" w:lineRule="exact"/>
      <w:ind w:firstLine="561"/>
    </w:pPr>
    <w:rPr>
      <w:rFonts w:eastAsia="仿宋_GB2312"/>
      <w:sz w:val="28"/>
    </w:rPr>
  </w:style>
  <w:style w:type="paragraph" w:customStyle="1" w:styleId="16">
    <w:name w:val="表格文字"/>
    <w:basedOn w:val="1"/>
    <w:qFormat/>
    <w:uiPriority w:val="0"/>
    <w:pPr>
      <w:spacing w:before="25" w:after="25"/>
      <w:jc w:val="left"/>
    </w:pPr>
    <w:rPr>
      <w:bCs/>
      <w:spacing w:val="10"/>
      <w:kern w:val="0"/>
      <w:sz w:val="24"/>
      <w:szCs w:val="20"/>
    </w:rPr>
  </w:style>
  <w:style w:type="paragraph" w:styleId="17">
    <w:name w:val="List Paragraph"/>
    <w:basedOn w:val="1"/>
    <w:qFormat/>
    <w:uiPriority w:val="34"/>
    <w:pPr>
      <w:widowControl/>
      <w:ind w:firstLine="420" w:firstLineChars="200"/>
      <w:jc w:val="left"/>
    </w:pPr>
    <w:rPr>
      <w:kern w:val="0"/>
      <w:sz w:val="20"/>
      <w:szCs w:val="20"/>
    </w:rPr>
  </w:style>
  <w:style w:type="paragraph" w:customStyle="1" w:styleId="18">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19">
    <w:name w:val="xl29"/>
    <w:basedOn w:val="1"/>
    <w:qFormat/>
    <w:uiPriority w:val="99"/>
    <w:pPr>
      <w:widowControl/>
      <w:spacing w:before="100" w:beforeAutospacing="1" w:after="100" w:afterAutospacing="1"/>
      <w:jc w:val="center"/>
    </w:pPr>
    <w:rPr>
      <w:rFonts w:ascii="宋体" w:hAnsi="宋体"/>
      <w:kern w:val="0"/>
      <w:sz w:val="28"/>
      <w:szCs w:val="28"/>
    </w:rPr>
  </w:style>
  <w:style w:type="character" w:customStyle="1" w:styleId="20">
    <w:name w:val="NormalCharacter"/>
    <w:semiHidden/>
    <w:qFormat/>
    <w:uiPriority w:val="0"/>
    <w:rPr>
      <w:kern w:val="2"/>
      <w:sz w:val="21"/>
      <w:szCs w:val="24"/>
      <w:lang w:val="en-US" w:eastAsia="zh-CN" w:bidi="ar-SA"/>
    </w:rPr>
  </w:style>
  <w:style w:type="character" w:customStyle="1" w:styleId="21">
    <w:name w:val="s2"/>
    <w:basedOn w:val="13"/>
    <w:qFormat/>
    <w:uiPriority w:val="0"/>
  </w:style>
  <w:style w:type="paragraph" w:customStyle="1" w:styleId="22">
    <w:name w:val="正文_0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
    <w:name w:val="font51"/>
    <w:basedOn w:val="13"/>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1434</Words>
  <Characters>1531</Characters>
  <Lines>44</Lines>
  <Paragraphs>12</Paragraphs>
  <TotalTime>0</TotalTime>
  <ScaleCrop>false</ScaleCrop>
  <LinksUpToDate>false</LinksUpToDate>
  <CharactersWithSpaces>1696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2024-10-08T07:57:00Z</dcterms:created>
  <dc:creator>Jansun</dc:creator>
  <cp:lastModifiedBy>Space</cp:lastModifiedBy>
  <cp:lastPrinted>2024-10-08T08:00:00Z</cp:lastPrinted>
  <dcterms:modified xsi:type="dcterms:W3CDTF">2026-05-11T11:05:20Z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876D9DF3B3D04FE0858CF068E482D78F</vt:lpwstr>
  </property>
  <property fmtid="{D5CDD505-2E9C-101B-9397-08002B2CF9AE}" pid="4" name="KSOTemplateDocerSaveRecord">
    <vt:lpwstr>eyJoZGlkIjoiY2Q3MDdhZjc2YWUxMzQ0NTg2OTkxODg0YzRlMTMyNDUiLCJ1c2VySWQiOiIyMzIzMzY2MiJ9</vt:lpwstr>
  </property>
</Properties>
</file>